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aleway-v4020" w:hAnsi="Raleway-v4020"/>
        </w:rPr>
        <w:id w:val="205375279"/>
        <w:docPartObj>
          <w:docPartGallery w:val="Cover Pages"/>
          <w:docPartUnique/>
        </w:docPartObj>
      </w:sdtPr>
      <w:sdtContent>
        <w:p w14:paraId="52CB8277" w14:textId="77777777" w:rsidR="00AF1BC4" w:rsidRPr="00A245B1" w:rsidRDefault="00000000" w:rsidP="00022DD1">
          <w:pPr>
            <w:jc w:val="both"/>
            <w:rPr>
              <w:rFonts w:ascii="Raleway-v4020" w:hAnsi="Raleway-v4020"/>
            </w:rPr>
          </w:pPr>
          <w:r w:rsidRPr="00A245B1">
            <w:rPr>
              <w:rFonts w:ascii="Raleway-v4020" w:hAnsi="Raleway-v4020"/>
              <w:noProof/>
            </w:rPr>
            <w:drawing>
              <wp:anchor distT="0" distB="0" distL="114300" distR="114300" simplePos="0" relativeHeight="251666432" behindDoc="1" locked="0" layoutInCell="1" allowOverlap="1" wp14:anchorId="6CF76A54" wp14:editId="6AB7169E">
                <wp:simplePos x="0" y="0"/>
                <wp:positionH relativeFrom="column">
                  <wp:posOffset>3886200</wp:posOffset>
                </wp:positionH>
                <wp:positionV relativeFrom="paragraph">
                  <wp:posOffset>420370</wp:posOffset>
                </wp:positionV>
                <wp:extent cx="2059346" cy="662940"/>
                <wp:effectExtent l="0" t="0" r="0" b="3810"/>
                <wp:wrapTight wrapText="bothSides">
                  <wp:wrapPolygon edited="0">
                    <wp:start x="3197" y="1241"/>
                    <wp:lineTo x="1998" y="4345"/>
                    <wp:lineTo x="999" y="8690"/>
                    <wp:lineTo x="999" y="18000"/>
                    <wp:lineTo x="6394" y="20483"/>
                    <wp:lineTo x="16784" y="21103"/>
                    <wp:lineTo x="19382" y="21103"/>
                    <wp:lineTo x="20381" y="13655"/>
                    <wp:lineTo x="20181" y="1241"/>
                    <wp:lineTo x="3197" y="1241"/>
                  </wp:wrapPolygon>
                </wp:wrapTight>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9">
                          <a:extLst>
                            <a:ext uri="{28A0092B-C50C-407E-A947-70E740481C1C}">
                              <a14:useLocalDpi xmlns:a14="http://schemas.microsoft.com/office/drawing/2010/main" val="0"/>
                            </a:ext>
                          </a:extLst>
                        </a:blip>
                        <a:srcRect t="13932" b="15189"/>
                        <a:stretch>
                          <a:fillRect/>
                        </a:stretch>
                      </pic:blipFill>
                      <pic:spPr bwMode="auto">
                        <a:xfrm>
                          <a:off x="0" y="0"/>
                          <a:ext cx="2059346" cy="662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58FEA6" w14:textId="77777777" w:rsidR="00504017" w:rsidRPr="00A245B1" w:rsidRDefault="00504017" w:rsidP="00022DD1">
          <w:pPr>
            <w:jc w:val="both"/>
            <w:rPr>
              <w:rFonts w:ascii="Raleway-v4020" w:hAnsi="Raleway-v4020"/>
            </w:rPr>
          </w:pPr>
        </w:p>
        <w:p w14:paraId="452E03F7" w14:textId="77777777" w:rsidR="00504017" w:rsidRPr="00A245B1" w:rsidRDefault="00504017" w:rsidP="00022DD1">
          <w:pPr>
            <w:jc w:val="both"/>
            <w:rPr>
              <w:rFonts w:ascii="Raleway-v4020" w:hAnsi="Raleway-v4020"/>
            </w:rPr>
          </w:pPr>
        </w:p>
        <w:p w14:paraId="115AF685" w14:textId="77777777" w:rsidR="00022DD1" w:rsidRPr="00A245B1" w:rsidRDefault="00022DD1" w:rsidP="00022DD1">
          <w:pPr>
            <w:tabs>
              <w:tab w:val="left" w:pos="6750"/>
            </w:tabs>
            <w:jc w:val="both"/>
            <w:rPr>
              <w:rFonts w:ascii="Raleway-v4020" w:hAnsi="Raleway-v4020"/>
            </w:rPr>
          </w:pPr>
        </w:p>
        <w:p w14:paraId="69B01359" w14:textId="77777777" w:rsidR="00AF1BC4" w:rsidRPr="00A245B1" w:rsidRDefault="00000000" w:rsidP="007E6F94">
          <w:pPr>
            <w:jc w:val="right"/>
            <w:rPr>
              <w:rFonts w:ascii="Raleway-v4020" w:hAnsi="Raleway-v4020"/>
            </w:rPr>
          </w:pPr>
          <w:r w:rsidRPr="00A245B1">
            <w:rPr>
              <w:rFonts w:ascii="Raleway-v4020" w:hAnsi="Raleway-v4020"/>
              <w:noProof/>
            </w:rPr>
            <mc:AlternateContent>
              <mc:Choice Requires="wps">
                <w:drawing>
                  <wp:anchor distT="0" distB="0" distL="114300" distR="114300" simplePos="0" relativeHeight="251668480" behindDoc="0" locked="0" layoutInCell="1" allowOverlap="1" wp14:anchorId="0CEBA037" wp14:editId="466E1846">
                    <wp:simplePos x="0" y="0"/>
                    <wp:positionH relativeFrom="margin">
                      <wp:posOffset>-440690</wp:posOffset>
                    </wp:positionH>
                    <wp:positionV relativeFrom="page">
                      <wp:posOffset>5533390</wp:posOffset>
                    </wp:positionV>
                    <wp:extent cx="7040880" cy="1666875"/>
                    <wp:effectExtent l="0" t="0" r="7620" b="9525"/>
                    <wp:wrapSquare wrapText="bothSides"/>
                    <wp:docPr id="113" name="Text Box 113"/>
                    <wp:cNvGraphicFramePr/>
                    <a:graphic xmlns:a="http://schemas.openxmlformats.org/drawingml/2006/main">
                      <a:graphicData uri="http://schemas.microsoft.com/office/word/2010/wordprocessingShape">
                        <wps:wsp>
                          <wps:cNvSpPr txBox="1"/>
                          <wps:spPr>
                            <a:xfrm>
                              <a:off x="0" y="0"/>
                              <a:ext cx="7040880"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D7BEB" w14:textId="09178DD6" w:rsidR="00E03604" w:rsidRPr="00E96D4E" w:rsidRDefault="00000000" w:rsidP="00E03604">
                                <w:pPr>
                                  <w:pStyle w:val="NoSpacing"/>
                                  <w:jc w:val="right"/>
                                  <w:rPr>
                                    <w:b/>
                                    <w:bCs/>
                                    <w:smallCaps/>
                                    <w:color w:val="7F7F7F" w:themeColor="text2"/>
                                    <w:sz w:val="60"/>
                                    <w:szCs w:val="60"/>
                                  </w:rPr>
                                </w:pPr>
                                <w:sdt>
                                  <w:sdtPr>
                                    <w:rPr>
                                      <w:rFonts w:ascii="Raleway-v4020" w:hAnsi="Raleway-v4020"/>
                                      <w:b/>
                                      <w:bCs/>
                                      <w:caps/>
                                      <w:color w:val="5F5F5F" w:themeColor="text2" w:themeShade="BF"/>
                                      <w:sz w:val="52"/>
                                      <w:szCs w:val="52"/>
                                      <w:lang w:val="fr-FR"/>
                                    </w:rPr>
                                    <w:alias w:val="Title"/>
                                    <w:id w:val="-572737459"/>
                                    <w:dataBinding w:prefixMappings="xmlns:ns0='http://purl.org/dc/elements/1.1/' xmlns:ns1='http://schemas.openxmlformats.org/package/2006/metadata/core-properties' " w:xpath="/ns1:coreProperties[1]/ns0:title[1]" w:storeItemID="{6C3C8BC8-F283-45AE-878A-BAB7291924A1}"/>
                                    <w:text w:multiLine="1"/>
                                  </w:sdtPr>
                                  <w:sdtContent>
                                    <w:r w:rsidR="00511255">
                                      <w:rPr>
                                        <w:rFonts w:ascii="Raleway-v4020" w:hAnsi="Raleway-v4020"/>
                                        <w:b/>
                                        <w:bCs/>
                                        <w:caps/>
                                        <w:color w:val="5F5F5F" w:themeColor="text2" w:themeShade="BF"/>
                                        <w:sz w:val="52"/>
                                        <w:szCs w:val="52"/>
                                        <w:lang w:val="fr-FR"/>
                                      </w:rPr>
                                      <w:t>Impact AssessmenT</w:t>
                                    </w:r>
                                    <w:r w:rsidR="00511255">
                                      <w:rPr>
                                        <w:rFonts w:ascii="Raleway-v4020" w:hAnsi="Raleway-v4020"/>
                                        <w:b/>
                                        <w:bCs/>
                                        <w:caps/>
                                        <w:color w:val="5F5F5F" w:themeColor="text2" w:themeShade="BF"/>
                                        <w:sz w:val="52"/>
                                        <w:szCs w:val="52"/>
                                        <w:lang w:val="fr-FR"/>
                                      </w:rPr>
                                      <w:br/>
                                      <w:t>- SSCC &amp; SAYDET EL ZALZALE</w:t>
                                    </w:r>
                                  </w:sdtContent>
                                </w:sdt>
                                <w:r>
                                  <w:rPr>
                                    <w:b/>
                                    <w:bCs/>
                                    <w:smallCaps/>
                                    <w:color w:val="7F7F7F" w:themeColor="text2"/>
                                    <w:sz w:val="60"/>
                                    <w:szCs w:val="60"/>
                                  </w:rPr>
                                  <w:t xml:space="preserve"> </w:t>
                                </w:r>
                                <w:sdt>
                                  <w:sdtPr>
                                    <w:rPr>
                                      <w:b/>
                                      <w:bCs/>
                                      <w:smallCaps/>
                                      <w:color w:val="7F7F7F" w:themeColor="text2"/>
                                      <w:sz w:val="60"/>
                                      <w:szCs w:val="60"/>
                                    </w:rPr>
                                    <w:alias w:val="Subtitle"/>
                                    <w:id w:val="-1197154024"/>
                                    <w:showingPlcHdr/>
                                    <w:dataBinding w:prefixMappings="xmlns:ns0='http://purl.org/dc/elements/1.1/' xmlns:ns1='http://schemas.openxmlformats.org/package/2006/metadata/core-properties' " w:xpath="/ns1:coreProperties[1]/ns0:subject[1]" w:storeItemID="{6C3C8BC8-F283-45AE-878A-BAB7291924A1}"/>
                                    <w:text/>
                                  </w:sdtPr>
                                  <w:sdtContent>
                                    <w:r w:rsidRPr="00E96D4E">
                                      <w:rPr>
                                        <w:b/>
                                        <w:bCs/>
                                        <w:smallCaps/>
                                        <w:color w:val="7F7F7F" w:themeColor="text2"/>
                                        <w:sz w:val="60"/>
                                        <w:szCs w:val="60"/>
                                      </w:rPr>
                                      <w:t xml:space="preserve">     </w:t>
                                    </w:r>
                                  </w:sdtContent>
                                </w:sdt>
                              </w:p>
                              <w:p w14:paraId="78B45FA9" w14:textId="77777777" w:rsidR="00E03604" w:rsidRPr="00E96D4E" w:rsidRDefault="00E03604" w:rsidP="00E03604">
                                <w:pPr>
                                  <w:pStyle w:val="NoSpacing"/>
                                  <w:jc w:val="right"/>
                                  <w:rPr>
                                    <w:b/>
                                    <w:bCs/>
                                    <w:smallCaps/>
                                    <w:color w:val="7F7F7F" w:themeColor="text2"/>
                                    <w:sz w:val="60"/>
                                    <w:szCs w:val="6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0CEBA037" id="_x0000_t202" coordsize="21600,21600" o:spt="202" path="m,l,21600r21600,l21600,xe">
                    <v:stroke joinstyle="miter"/>
                    <v:path gradientshapeok="t" o:connecttype="rect"/>
                  </v:shapetype>
                  <v:shape id="Text Box 113" o:spid="_x0000_s1026" type="#_x0000_t202" style="position:absolute;left:0;text-align:left;margin-left:-34.7pt;margin-top:435.7pt;width:554.4pt;height:13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5VVQIAACAFAAAOAAAAZHJzL2Uyb0RvYy54bWysVN9v2jAQfp+0/8Hy+5rQrRQhQsWomCZV&#10;bTU69dk4NkRzfN7ZJWF//c5OAhXbS6e9OBffd9/99uymrQ3bK/QV2IKPLnLOlJVQVnZb8O9Pqw8T&#10;znwQthQGrCr4QXl+M3//bta4qbqEHZhSISMS66eNK/guBDfNMi93qhb+ApyypNSAtQj0i9usRNEQ&#10;e22yyzwfZw1g6RCk8p5ubzslnyd+rZUMD1p7FZgpOMUW0onp3MQzm8/EdIvC7SrZhyH+IYpaVJac&#10;HqluRRDsBas/qOpKInjQ4UJCnYHWlVQpB8pmlJ9ls94Jp1IuVBzvjmXy/49W3u/X7hFZaD9DSw2M&#10;BWmcn3q6jPm0Guv4pUgZ6amEh2PZVBuYpMvr/FM+mZBKkm40Ho8n11eRJzuZO/Thi4KaRaHgSH1J&#10;5RL7Ox866ACJ3iysKmNSb4xlTcHHH6/yZHDUELmxEatSl3uaU+hJCgejIsbYb0qzqkwZxIs0X2pp&#10;kO0FTYaQUtmQkk+8hI4oTUG8xbDHn6J6i3GXx+AZbDga15UFTNmfhV3+GELWHZ5q/irvKIZ20/Yt&#10;3UB5oE4jdEvgnVxV1I074cOjQJp66iBtcnigQxugqkMvcbYD/PW3+4inYSQtZw1tUcH9zxeBijPz&#10;1dKYxpUbBByEzSDYl3oJVP4RvRFOJpEMMJhB1Aj1My34InohlbCSfBV8M4jL0O0yPRBSLRYJRIvl&#10;RLizaycjdexGnK2n9lmg6wcw0Ozew7BfYno2hx22r2ZXt/6H1jANdv9kxD1//Z9Qp4dt/hsAAP//&#10;AwBQSwMEFAAGAAgAAAAhAPtnwyHiAAAADQEAAA8AAABkcnMvZG93bnJldi54bWxMj0tPwzAQhO9I&#10;/Adrkbi1TgiENsSpEBVCSD3QB5ydeEmixnYUO4/y69mc4Da7M5r9Nt1MumEDdq62RkC4DIChKayq&#10;TSngdHxdrIA5L42SjTUo4IIONtn1VSoTZUezx+HgS0YlxiVSQOV9m3Duigq1dEvboiHv23Zaehq7&#10;kqtOjlSuG34XBDHXsjZ0oZItvlRYnA+9FvDxk3/Gu6/+Mm7ft8Mez2/9QxgJcXszPT8B8zj5vzDM&#10;+IQOGTHltjfKsUbAIl7fU1TA6jEkMSeCaF7lpMIoWgPPUv7/i+wXAAD//wMAUEsBAi0AFAAGAAgA&#10;AAAhALaDOJL+AAAA4QEAABMAAAAAAAAAAAAAAAAAAAAAAFtDb250ZW50X1R5cGVzXS54bWxQSwEC&#10;LQAUAAYACAAAACEAOP0h/9YAAACUAQAACwAAAAAAAAAAAAAAAAAvAQAAX3JlbHMvLnJlbHNQSwEC&#10;LQAUAAYACAAAACEAXaTeVVUCAAAgBQAADgAAAAAAAAAAAAAAAAAuAgAAZHJzL2Uyb0RvYy54bWxQ&#10;SwECLQAUAAYACAAAACEA+2fDIeIAAAANAQAADwAAAAAAAAAAAAAAAACvBAAAZHJzL2Rvd25yZXYu&#10;eG1sUEsFBgAAAAAEAAQA8wAAAL4FAAAAAA==&#10;" filled="f" stroked="f" strokeweight=".5pt">
                    <v:textbox inset="0,0,0,0">
                      <w:txbxContent>
                        <w:p w14:paraId="27BD7BEB" w14:textId="09178DD6" w:rsidR="00E03604" w:rsidRPr="00E96D4E" w:rsidRDefault="00000000" w:rsidP="00E03604">
                          <w:pPr>
                            <w:pStyle w:val="NoSpacing"/>
                            <w:jc w:val="right"/>
                            <w:rPr>
                              <w:b/>
                              <w:bCs/>
                              <w:smallCaps/>
                              <w:color w:val="7F7F7F" w:themeColor="text2"/>
                              <w:sz w:val="60"/>
                              <w:szCs w:val="60"/>
                            </w:rPr>
                          </w:pPr>
                          <w:sdt>
                            <w:sdtPr>
                              <w:rPr>
                                <w:rFonts w:ascii="Raleway-v4020" w:hAnsi="Raleway-v4020"/>
                                <w:b/>
                                <w:bCs/>
                                <w:caps/>
                                <w:color w:val="5F5F5F" w:themeColor="text2" w:themeShade="BF"/>
                                <w:sz w:val="52"/>
                                <w:szCs w:val="52"/>
                                <w:lang w:val="fr-FR"/>
                              </w:rPr>
                              <w:alias w:val="Title"/>
                              <w:id w:val="-572737459"/>
                              <w:dataBinding w:prefixMappings="xmlns:ns0='http://purl.org/dc/elements/1.1/' xmlns:ns1='http://schemas.openxmlformats.org/package/2006/metadata/core-properties' " w:xpath="/ns1:coreProperties[1]/ns0:title[1]" w:storeItemID="{6C3C8BC8-F283-45AE-878A-BAB7291924A1}"/>
                              <w:text w:multiLine="1"/>
                            </w:sdtPr>
                            <w:sdtContent>
                              <w:r w:rsidR="00511255">
                                <w:rPr>
                                  <w:rFonts w:ascii="Raleway-v4020" w:hAnsi="Raleway-v4020"/>
                                  <w:b/>
                                  <w:bCs/>
                                  <w:caps/>
                                  <w:color w:val="5F5F5F" w:themeColor="text2" w:themeShade="BF"/>
                                  <w:sz w:val="52"/>
                                  <w:szCs w:val="52"/>
                                  <w:lang w:val="fr-FR"/>
                                </w:rPr>
                                <w:t>Impact AssessmenT</w:t>
                              </w:r>
                              <w:r w:rsidR="00511255">
                                <w:rPr>
                                  <w:rFonts w:ascii="Raleway-v4020" w:hAnsi="Raleway-v4020"/>
                                  <w:b/>
                                  <w:bCs/>
                                  <w:caps/>
                                  <w:color w:val="5F5F5F" w:themeColor="text2" w:themeShade="BF"/>
                                  <w:sz w:val="52"/>
                                  <w:szCs w:val="52"/>
                                  <w:lang w:val="fr-FR"/>
                                </w:rPr>
                                <w:br/>
                                <w:t>- SSCC &amp; SAYDET EL ZALZALE</w:t>
                              </w:r>
                            </w:sdtContent>
                          </w:sdt>
                          <w:r>
                            <w:rPr>
                              <w:b/>
                              <w:bCs/>
                              <w:smallCaps/>
                              <w:color w:val="7F7F7F" w:themeColor="text2"/>
                              <w:sz w:val="60"/>
                              <w:szCs w:val="60"/>
                            </w:rPr>
                            <w:t xml:space="preserve"> </w:t>
                          </w:r>
                          <w:sdt>
                            <w:sdtPr>
                              <w:rPr>
                                <w:b/>
                                <w:bCs/>
                                <w:smallCaps/>
                                <w:color w:val="7F7F7F" w:themeColor="text2"/>
                                <w:sz w:val="60"/>
                                <w:szCs w:val="60"/>
                              </w:rPr>
                              <w:alias w:val="Subtitle"/>
                              <w:id w:val="-1197154024"/>
                              <w:showingPlcHdr/>
                              <w:dataBinding w:prefixMappings="xmlns:ns0='http://purl.org/dc/elements/1.1/' xmlns:ns1='http://schemas.openxmlformats.org/package/2006/metadata/core-properties' " w:xpath="/ns1:coreProperties[1]/ns0:subject[1]" w:storeItemID="{6C3C8BC8-F283-45AE-878A-BAB7291924A1}"/>
                              <w:text/>
                            </w:sdtPr>
                            <w:sdtContent>
                              <w:r w:rsidRPr="00E96D4E">
                                <w:rPr>
                                  <w:b/>
                                  <w:bCs/>
                                  <w:smallCaps/>
                                  <w:color w:val="7F7F7F" w:themeColor="text2"/>
                                  <w:sz w:val="60"/>
                                  <w:szCs w:val="60"/>
                                </w:rPr>
                                <w:t xml:space="preserve">     </w:t>
                              </w:r>
                            </w:sdtContent>
                          </w:sdt>
                        </w:p>
                        <w:p w14:paraId="78B45FA9" w14:textId="77777777" w:rsidR="00E03604" w:rsidRPr="00E96D4E" w:rsidRDefault="00E03604" w:rsidP="00E03604">
                          <w:pPr>
                            <w:pStyle w:val="NoSpacing"/>
                            <w:jc w:val="right"/>
                            <w:rPr>
                              <w:b/>
                              <w:bCs/>
                              <w:smallCaps/>
                              <w:color w:val="7F7F7F" w:themeColor="text2"/>
                              <w:sz w:val="60"/>
                              <w:szCs w:val="60"/>
                            </w:rPr>
                          </w:pPr>
                        </w:p>
                      </w:txbxContent>
                    </v:textbox>
                    <w10:wrap type="square" anchorx="margin" anchory="page"/>
                  </v:shape>
                </w:pict>
              </mc:Fallback>
            </mc:AlternateContent>
          </w:r>
          <w:r w:rsidR="00FF7F4B" w:rsidRPr="00A245B1">
            <w:rPr>
              <w:rFonts w:ascii="Raleway-v4020" w:hAnsi="Raleway-v4020"/>
              <w:noProof/>
            </w:rPr>
            <mc:AlternateContent>
              <mc:Choice Requires="wps">
                <w:drawing>
                  <wp:anchor distT="0" distB="0" distL="114300" distR="114300" simplePos="0" relativeHeight="251664384" behindDoc="0" locked="0" layoutInCell="1" allowOverlap="1" wp14:anchorId="08A61B69" wp14:editId="677646C9">
                    <wp:simplePos x="0" y="0"/>
                    <wp:positionH relativeFrom="column">
                      <wp:posOffset>6111240</wp:posOffset>
                    </wp:positionH>
                    <wp:positionV relativeFrom="paragraph">
                      <wp:posOffset>6187637</wp:posOffset>
                    </wp:positionV>
                    <wp:extent cx="201284" cy="571916"/>
                    <wp:effectExtent l="0" t="0" r="2540" b="0"/>
                    <wp:wrapNone/>
                    <wp:docPr id="10" name="Rectangle 10"/>
                    <wp:cNvGraphicFramePr/>
                    <a:graphic xmlns:a="http://schemas.openxmlformats.org/drawingml/2006/main">
                      <a:graphicData uri="http://schemas.microsoft.com/office/word/2010/wordprocessingShape">
                        <wps:wsp>
                          <wps:cNvSpPr/>
                          <wps:spPr>
                            <a:xfrm>
                              <a:off x="0" y="0"/>
                              <a:ext cx="201284" cy="57191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0" o:spid="_x0000_s1026" style="width:15.85pt;height:45.05pt;margin-top:487.2pt;margin-left:481.2pt;mso-wrap-distance-bottom:0;mso-wrap-distance-left:9pt;mso-wrap-distance-right:9pt;mso-wrap-distance-top:0;mso-wrap-style:square;position:absolute;visibility:visible;v-text-anchor:middle;z-index:251665408" fillcolor="#7f7f7f" stroked="f" strokeweight="1pt"/>
                </w:pict>
              </mc:Fallback>
            </mc:AlternateContent>
          </w:r>
          <w:r w:rsidR="00FF7F4B" w:rsidRPr="00A245B1">
            <w:rPr>
              <w:rFonts w:ascii="Raleway-v4020" w:hAnsi="Raleway-v4020"/>
              <w:noProof/>
            </w:rPr>
            <mc:AlternateContent>
              <mc:Choice Requires="wps">
                <w:drawing>
                  <wp:anchor distT="0" distB="0" distL="114300" distR="114300" simplePos="0" relativeHeight="251660288" behindDoc="0" locked="0" layoutInCell="1" allowOverlap="1" wp14:anchorId="3F867D56" wp14:editId="258330CC">
                    <wp:simplePos x="0" y="0"/>
                    <wp:positionH relativeFrom="margin">
                      <wp:align>right</wp:align>
                    </wp:positionH>
                    <wp:positionV relativeFrom="margin">
                      <wp:align>bottom</wp:align>
                    </wp:positionV>
                    <wp:extent cx="5694782" cy="790067"/>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694782" cy="790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aleway-v4020" w:hAnsi="Raleway-v4020"/>
                                    <w:caps/>
                                    <w:color w:val="262626" w:themeColor="text1" w:themeTint="D9"/>
                                    <w:sz w:val="28"/>
                                    <w:szCs w:val="28"/>
                                  </w:rPr>
                                  <w:alias w:val="Author"/>
                                  <w:id w:val="-1381392879"/>
                                  <w:dataBinding w:prefixMappings="xmlns:ns0='http://purl.org/dc/elements/1.1/' xmlns:ns1='http://schemas.openxmlformats.org/package/2006/metadata/core-properties' " w:xpath="/ns1:coreProperties[1]/ns0:creator[1]" w:storeItemID="{6C3C8BC8-F283-45AE-878A-BAB7291924A1}"/>
                                  <w:text/>
                                </w:sdtPr>
                                <w:sdtContent>
                                  <w:p w14:paraId="76ADF993" w14:textId="77777777" w:rsidR="00EA3632" w:rsidRPr="00E96D4E" w:rsidRDefault="00000000">
                                    <w:pPr>
                                      <w:pStyle w:val="NoSpacing"/>
                                      <w:jc w:val="right"/>
                                      <w:rPr>
                                        <w:rFonts w:ascii="Raleway-v4020" w:hAnsi="Raleway-v4020"/>
                                        <w:caps/>
                                        <w:color w:val="262626" w:themeColor="text1" w:themeTint="D9"/>
                                        <w:sz w:val="28"/>
                                        <w:szCs w:val="28"/>
                                      </w:rPr>
                                    </w:pPr>
                                    <w:r w:rsidRPr="00E96D4E">
                                      <w:rPr>
                                        <w:rFonts w:ascii="Raleway-v4020" w:hAnsi="Raleway-v4020"/>
                                        <w:caps/>
                                        <w:color w:val="262626" w:themeColor="text1" w:themeTint="D9"/>
                                        <w:sz w:val="28"/>
                                        <w:szCs w:val="28"/>
                                      </w:rPr>
                                      <w:t>FREE energy</w:t>
                                    </w:r>
                                  </w:p>
                                </w:sdtContent>
                              </w:sdt>
                              <w:p w14:paraId="0B4C69F3" w14:textId="77777777" w:rsidR="00EA3632" w:rsidRPr="00E96D4E" w:rsidRDefault="00000000" w:rsidP="00C27043">
                                <w:pPr>
                                  <w:pStyle w:val="NoSpacing"/>
                                  <w:jc w:val="right"/>
                                  <w:rPr>
                                    <w:rFonts w:ascii="Raleway-v4020" w:hAnsi="Raleway-v4020"/>
                                    <w:sz w:val="16"/>
                                    <w:lang w:val="en-US"/>
                                  </w:rPr>
                                </w:pPr>
                                <w:r w:rsidRPr="00E96D4E">
                                  <w:rPr>
                                    <w:rFonts w:ascii="Raleway-v4020" w:hAnsi="Raleway-v4020"/>
                                    <w:caps/>
                                    <w:color w:val="262626" w:themeColor="text1" w:themeTint="D9"/>
                                    <w:lang w:val="en-US"/>
                                  </w:rPr>
                                  <w:t>www.freeenergy.co</w:t>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page">
                      <wp14:pctWidth>73400</wp14:pctWidth>
                    </wp14:sizeRelH>
                    <wp14:sizeRelV relativeFrom="page">
                      <wp14:pctHeight>8000</wp14:pctHeight>
                    </wp14:sizeRelV>
                  </wp:anchor>
                </w:drawing>
              </mc:Choice>
              <mc:Fallback>
                <w:pict>
                  <v:shape w14:anchorId="3F867D56" id="Text Box 112" o:spid="_x0000_s1027" type="#_x0000_t202" style="position:absolute;left:0;text-align:left;margin-left:397.2pt;margin-top:0;width:448.4pt;height:62.2pt;z-index:251660288;visibility:visible;mso-wrap-style:square;mso-width-percent:734;mso-height-percent:80;mso-wrap-distance-left:9pt;mso-wrap-distance-top:0;mso-wrap-distance-right:9pt;mso-wrap-distance-bottom:0;mso-position-horizontal:right;mso-position-horizontal-relative:margin;mso-position-vertical:bottom;mso-position-vertical-relative:margin;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HuVwIAACYFAAAOAAAAZHJzL2Uyb0RvYy54bWysVN9P2zAQfp+0/8Hy+5q2GxQiUsRAnSZV&#10;gFYmnl3HJtEcn3c2Tbq/fmcnaRHbC9NenIvvu+9+++KyawzbKfQ12ILPJlPOlJVQ1vap4N8fVh/O&#10;OPNB2FIYsKrge+X55fL9u4vW5WoOFZhSISMS6/PWFbwKweVZ5mWlGuEn4JQlpQZsRKBffMpKFC2x&#10;NyabT6enWQtYOgSpvKfbm17Jl4lfayXDndZeBWYKTrGFdGI6t/HMlhcif0LhqloOYYh/iKIRtSWn&#10;B6obEQR7xvoPqqaWCB50mEhoMtC6lirlQNnMpq+y2VTCqZQLFce7Q5n8/6OVt7uNu0cWus/QUQNj&#10;QVrnc0+XMZ9OYxO/FCkjPZVwfyib6gKTdHlyev5pcTbnTJJucU5dWUSa7Gjt0IcvChoWhYIjtSVV&#10;S+zWPvTQERKdWVjVxqTWGMvagp9+PJkmg4OGyI2NWJWaPNAcI09S2BsVMcZ+U5rVZUogXqTxUtcG&#10;2U7QYAgplQ0p98RL6IjSFMRbDAf8Maq3GPd5jJ7BhoNxU1vAlP2rsMsfY8i6x1PNX+QdxdBtO0r8&#10;RWO3UO6p3wj9KngnVzU1ZS18uBdIs08tpn0Od3RoA1R8GCTOKsBff7uPeBpJ0nLW0i4V3P98Fqg4&#10;M18tDWtcvFHAUdiOgn1uroG6MKOXwskkkgEGM4oaoXmkNb+KXkglrCRfBd+O4nXoN5qeCamurhKI&#10;1suJsLYbJyN1bEocsYfuUaAb5jDQBN/CuGUifzWOPXYoal+34YeWMc338HDEbX/5n1DH5235GwAA&#10;//8DAFBLAwQUAAYACAAAACEAYWhgvdkAAAAFAQAADwAAAGRycy9kb3ducmV2LnhtbEyPwW7CMBBE&#10;75X6D9ZW6q040AhBGgcBEqeeSLlwM/HWCcTrKDZJ+vfd9tJeVhrNaPZNvplcKwbsQ+NJwXyWgECq&#10;vGnIKjh9HF5WIELUZHTrCRV8YYBN8fiQ68z4kY44lNEKLqGQaQV1jF0mZahqdDrMfIfE3qfvnY4s&#10;eytNr0cud61cJMlSOt0Qf6h1h/saq1t5dwqsn2/P77vDEVOchqsnG8rXUannp2n7BiLiFP/C8IPP&#10;6FAw08XfyQTRKuAh8feyt1ovecaFQ4s0BVnk8j998Q0AAP//AwBQSwECLQAUAAYACAAAACEAtoM4&#10;kv4AAADhAQAAEwAAAAAAAAAAAAAAAAAAAAAAW0NvbnRlbnRfVHlwZXNdLnhtbFBLAQItABQABgAI&#10;AAAAIQA4/SH/1gAAAJQBAAALAAAAAAAAAAAAAAAAAC8BAABfcmVscy8ucmVsc1BLAQItABQABgAI&#10;AAAAIQD9nDHuVwIAACYFAAAOAAAAAAAAAAAAAAAAAC4CAABkcnMvZTJvRG9jLnhtbFBLAQItABQA&#10;BgAIAAAAIQBhaGC92QAAAAUBAAAPAAAAAAAAAAAAAAAAALEEAABkcnMvZG93bnJldi54bWxQSwUG&#10;AAAAAAQABADzAAAAtwUAAAAA&#10;" filled="f" stroked="f" strokeweight=".5pt">
                    <v:textbox inset="0,0,0,0">
                      <w:txbxContent>
                        <w:sdt>
                          <w:sdtPr>
                            <w:rPr>
                              <w:rFonts w:ascii="Raleway-v4020" w:hAnsi="Raleway-v4020"/>
                              <w:caps/>
                              <w:color w:val="262626" w:themeColor="text1" w:themeTint="D9"/>
                              <w:sz w:val="28"/>
                              <w:szCs w:val="28"/>
                            </w:rPr>
                            <w:alias w:val="Author"/>
                            <w:id w:val="-1381392879"/>
                            <w:dataBinding w:prefixMappings="xmlns:ns0='http://purl.org/dc/elements/1.1/' xmlns:ns1='http://schemas.openxmlformats.org/package/2006/metadata/core-properties' " w:xpath="/ns1:coreProperties[1]/ns0:creator[1]" w:storeItemID="{6C3C8BC8-F283-45AE-878A-BAB7291924A1}"/>
                            <w:text/>
                          </w:sdtPr>
                          <w:sdtContent>
                            <w:p w14:paraId="76ADF993" w14:textId="77777777" w:rsidR="00EA3632" w:rsidRPr="00E96D4E" w:rsidRDefault="00000000">
                              <w:pPr>
                                <w:pStyle w:val="NoSpacing"/>
                                <w:jc w:val="right"/>
                                <w:rPr>
                                  <w:rFonts w:ascii="Raleway-v4020" w:hAnsi="Raleway-v4020"/>
                                  <w:caps/>
                                  <w:color w:val="262626" w:themeColor="text1" w:themeTint="D9"/>
                                  <w:sz w:val="28"/>
                                  <w:szCs w:val="28"/>
                                </w:rPr>
                              </w:pPr>
                              <w:r w:rsidRPr="00E96D4E">
                                <w:rPr>
                                  <w:rFonts w:ascii="Raleway-v4020" w:hAnsi="Raleway-v4020"/>
                                  <w:caps/>
                                  <w:color w:val="262626" w:themeColor="text1" w:themeTint="D9"/>
                                  <w:sz w:val="28"/>
                                  <w:szCs w:val="28"/>
                                </w:rPr>
                                <w:t>FREE energy</w:t>
                              </w:r>
                            </w:p>
                          </w:sdtContent>
                        </w:sdt>
                        <w:p w14:paraId="0B4C69F3" w14:textId="77777777" w:rsidR="00EA3632" w:rsidRPr="00E96D4E" w:rsidRDefault="00000000" w:rsidP="00C27043">
                          <w:pPr>
                            <w:pStyle w:val="NoSpacing"/>
                            <w:jc w:val="right"/>
                            <w:rPr>
                              <w:rFonts w:ascii="Raleway-v4020" w:hAnsi="Raleway-v4020"/>
                              <w:sz w:val="16"/>
                              <w:lang w:val="en-US"/>
                            </w:rPr>
                          </w:pPr>
                          <w:r w:rsidRPr="00E96D4E">
                            <w:rPr>
                              <w:rFonts w:ascii="Raleway-v4020" w:hAnsi="Raleway-v4020"/>
                              <w:caps/>
                              <w:color w:val="262626" w:themeColor="text1" w:themeTint="D9"/>
                              <w:lang w:val="en-US"/>
                            </w:rPr>
                            <w:t>www.freeenergy.co</w:t>
                          </w:r>
                        </w:p>
                      </w:txbxContent>
                    </v:textbox>
                    <w10:wrap type="square" anchorx="margin" anchory="margin"/>
                  </v:shape>
                </w:pict>
              </mc:Fallback>
            </mc:AlternateContent>
          </w:r>
          <w:r w:rsidR="00AF1BC4" w:rsidRPr="00A245B1">
            <w:rPr>
              <w:rFonts w:ascii="Raleway-v4020" w:hAnsi="Raleway-v4020"/>
              <w:noProof/>
            </w:rPr>
            <mc:AlternateContent>
              <mc:Choice Requires="wps">
                <w:drawing>
                  <wp:anchor distT="0" distB="0" distL="114300" distR="114300" simplePos="0" relativeHeight="251662336" behindDoc="0" locked="0" layoutInCell="1" allowOverlap="1" wp14:anchorId="34F3D2CF" wp14:editId="08EB1ABB">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942" cy="3650564"/>
                    <wp:effectExtent l="0" t="0" r="0" b="635"/>
                    <wp:wrapSquare wrapText="bothSides"/>
                    <wp:docPr id="111" name="Text Box 111"/>
                    <wp:cNvGraphicFramePr/>
                    <a:graphic xmlns:a="http://schemas.openxmlformats.org/drawingml/2006/main">
                      <a:graphicData uri="http://schemas.microsoft.com/office/word/2010/wordprocessingShape">
                        <wps:wsp>
                          <wps:cNvSpPr txBox="1"/>
                          <wps:spPr>
                            <a:xfrm>
                              <a:off x="0" y="0"/>
                              <a:ext cx="5704942" cy="3650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E9289" w14:textId="506C1C7C" w:rsidR="00EA3632" w:rsidRPr="00321A79" w:rsidRDefault="00000000" w:rsidP="004A1CCF">
                                <w:pPr>
                                  <w:pStyle w:val="NoSpacing"/>
                                  <w:jc w:val="right"/>
                                  <w:rPr>
                                    <w:rFonts w:ascii="Raleway-v4020" w:hAnsi="Raleway-v4020"/>
                                    <w:caps/>
                                    <w:color w:val="5F5F5F" w:themeColor="text2" w:themeShade="BF"/>
                                    <w:sz w:val="40"/>
                                    <w:szCs w:val="40"/>
                                    <w:lang w:val="en-US"/>
                                  </w:rPr>
                                </w:pPr>
                                <w:sdt>
                                  <w:sdtPr>
                                    <w:rPr>
                                      <w:rFonts w:ascii="Raleway-v4020" w:hAnsi="Raleway-v4020"/>
                                      <w:caps/>
                                      <w:color w:val="5F5F5F" w:themeColor="text2" w:themeShade="BF"/>
                                      <w:sz w:val="40"/>
                                      <w:szCs w:val="40"/>
                                    </w:rPr>
                                    <w:alias w:val="Publish Date"/>
                                    <w:id w:val="-823200310"/>
                                    <w:dataBinding w:prefixMappings="xmlns:ns0='http://schemas.microsoft.com/office/2006/coverPageProps' " w:xpath="/ns0:CoverPageProperties[1]/ns0:PublishDate[1]" w:storeItemID="{55AF091B-3C7A-41E3-B477-F2FDAA23CFDA}"/>
                                    <w:date w:fullDate="2022-08-17T00:00:00Z">
                                      <w:dateFormat w:val="MMMM d, yyyy"/>
                                      <w:lid w:val="en-US"/>
                                      <w:storeMappedDataAs w:val="dateTime"/>
                                      <w:calendar w:val="gregorian"/>
                                    </w:date>
                                  </w:sdtPr>
                                  <w:sdtContent>
                                    <w:r w:rsidR="00A528D1">
                                      <w:rPr>
                                        <w:rFonts w:ascii="Raleway-v4020" w:hAnsi="Raleway-v4020"/>
                                        <w:caps/>
                                        <w:color w:val="5F5F5F" w:themeColor="text2" w:themeShade="BF"/>
                                        <w:sz w:val="40"/>
                                        <w:szCs w:val="40"/>
                                        <w:lang w:val="en-US"/>
                                      </w:rPr>
                                      <w:t>August</w:t>
                                    </w:r>
                                    <w:r w:rsidR="00C547BF">
                                      <w:rPr>
                                        <w:rFonts w:ascii="Raleway-v4020" w:hAnsi="Raleway-v4020"/>
                                        <w:caps/>
                                        <w:color w:val="5F5F5F" w:themeColor="text2" w:themeShade="BF"/>
                                        <w:sz w:val="40"/>
                                        <w:szCs w:val="40"/>
                                        <w:lang w:val="en-US"/>
                                      </w:rPr>
                                      <w:t xml:space="preserve"> 1</w:t>
                                    </w:r>
                                    <w:r w:rsidR="007E4273">
                                      <w:rPr>
                                        <w:rFonts w:ascii="Raleway-v4020" w:hAnsi="Raleway-v4020"/>
                                        <w:caps/>
                                        <w:color w:val="5F5F5F" w:themeColor="text2" w:themeShade="BF"/>
                                        <w:sz w:val="40"/>
                                        <w:szCs w:val="40"/>
                                        <w:lang w:val="en-US"/>
                                      </w:rPr>
                                      <w:t>7</w:t>
                                    </w:r>
                                    <w:r w:rsidRPr="00321A79">
                                      <w:rPr>
                                        <w:rFonts w:ascii="Raleway-v4020" w:hAnsi="Raleway-v4020"/>
                                        <w:caps/>
                                        <w:color w:val="5F5F5F" w:themeColor="text2" w:themeShade="BF"/>
                                        <w:sz w:val="40"/>
                                        <w:szCs w:val="40"/>
                                        <w:lang w:val="en-US"/>
                                      </w:rPr>
                                      <w:t>, 2022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34F3D2CF" id="_x0000_t202" coordsize="21600,21600" o:spt="202" path="m,l,21600r21600,l21600,xe">
                    <v:stroke joinstyle="miter"/>
                    <v:path gradientshapeok="t" o:connecttype="rect"/>
                  </v:shapetype>
                  <v:shape id="Text Box 111" o:spid="_x0000_s1028" type="#_x0000_t202" style="position:absolute;left:0;text-align:left;margin-left:0;margin-top:0;width:449.2pt;height:287.4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imZAIAADUFAAAOAAAAZHJzL2Uyb0RvYy54bWysVN9v0zAQfkfif7D8TpN1a4Gq6VQ2FSFV&#10;28SG9uw69hrh+MzZbVL++p2dpJ0GL0O8OBffd7+/8/yyrQ3bK/QV2IKfjXLOlJVQVvap4D8eVh8+&#10;ceaDsKUwYFXBD8rzy8X7d/PGzdQYtmBKhYycWD9rXMG3IbhZlnm5VbXwI3DKklID1iLQLz5lJYqG&#10;vNcmG+f5NGsAS4cglfd0e90p+SL511rJcKu1V4GZglNuIZ2Yzk08s8VczJ5QuG0l+zTEP2RRi8pS&#10;0KOraxEE22H1h6u6kggedBhJqDPQupIq1UDVnOWvqrnfCqdSLdQc745t8v/PrbzZ37s7ZKH9Ai0N&#10;MDakcX7m6TLW02qs45cyZaSnFh6ObVNtYJIuJx/zi88XY84k6c6nk3wyvYh+spO5Qx++KqhZFAqO&#10;NJfULrFf+9BBB0iMZmFVGZNmYyxrCj49n+TJ4Kgh58ZGrEpT7t2cUk9SOBgVMcZ+V5pVZaogXiR+&#10;qSuDbC+IGUJKZUMqPvkldERpSuIthj3+lNVbjLs6hshgw9G4rixgqv5V2uXPIWXd4annL+qOYmg3&#10;LRVe8PEw2Q2UBxo4QrcL3slVRUNZCx/uBBL5aca00OGWDm2Amg+9xNkW8Pff7iOeOElazhpapoL7&#10;XzuBijPzzRJb4+YNAg7CZhDsrr4CmsIZPRVOJpEMMJhB1Aj1I+35MkYhlbCSYhV8M4hXoVtpeiek&#10;Wi4TiPbLibC2905G13EokWIP7aNA1/MwEIVvYFgzMXtFxw6b+OKWu0CkTFyNfe262PebdjOxvX9H&#10;4vK//E+o02u3eAYAAP//AwBQSwMEFAAGAAgAAAAhAEqawwDfAAAABQEAAA8AAABkcnMvZG93bnJl&#10;di54bWxMj0FLw0AQhe+C/2EZwYvYTWuiScymiFJo68kqirdJdkyC2dmQ3bbx37t60cvA4z3e+6ZY&#10;TqYXBxpdZ1nBfBaBIK6t7rhR8PK8ukxBOI+ssbdMCr7IwbI8PSkw1/bIT3TY+UaEEnY5Kmi9H3Ip&#10;Xd2SQTezA3HwPuxo0Ac5NlKPeAzlppeLKLqWBjsOCy0OdN9S/bnbGwXx9pUuHqqr1XuyTd7W80W2&#10;ftxkSp2fTXe3IDxN/i8MP/gBHcrAVNk9ayd6BeER/3uDl2ZpDKJSkNzEGciykP/py28AAAD//wMA&#10;UEsBAi0AFAAGAAgAAAAhALaDOJL+AAAA4QEAABMAAAAAAAAAAAAAAAAAAAAAAFtDb250ZW50X1R5&#10;cGVzXS54bWxQSwECLQAUAAYACAAAACEAOP0h/9YAAACUAQAACwAAAAAAAAAAAAAAAAAvAQAAX3Jl&#10;bHMvLnJlbHNQSwECLQAUAAYACAAAACEAudlopmQCAAA1BQAADgAAAAAAAAAAAAAAAAAuAgAAZHJz&#10;L2Uyb0RvYy54bWxQSwECLQAUAAYACAAAACEASprDAN8AAAAFAQAADwAAAAAAAAAAAAAAAAC+BAAA&#10;ZHJzL2Rvd25yZXYueG1sUEsFBgAAAAAEAAQA8wAAAMoFAAAAAA==&#10;" filled="f" stroked="f" strokeweight=".5pt">
                    <v:textbox style="mso-fit-shape-to-text:t" inset="0,0,0,0">
                      <w:txbxContent>
                        <w:p w14:paraId="690E9289" w14:textId="506C1C7C" w:rsidR="00EA3632" w:rsidRPr="00321A79" w:rsidRDefault="00000000" w:rsidP="004A1CCF">
                          <w:pPr>
                            <w:pStyle w:val="NoSpacing"/>
                            <w:jc w:val="right"/>
                            <w:rPr>
                              <w:rFonts w:ascii="Raleway-v4020" w:hAnsi="Raleway-v4020"/>
                              <w:caps/>
                              <w:color w:val="5F5F5F" w:themeColor="text2" w:themeShade="BF"/>
                              <w:sz w:val="40"/>
                              <w:szCs w:val="40"/>
                              <w:lang w:val="en-US"/>
                            </w:rPr>
                          </w:pPr>
                          <w:sdt>
                            <w:sdtPr>
                              <w:rPr>
                                <w:rFonts w:ascii="Raleway-v4020" w:hAnsi="Raleway-v4020"/>
                                <w:caps/>
                                <w:color w:val="5F5F5F" w:themeColor="text2" w:themeShade="BF"/>
                                <w:sz w:val="40"/>
                                <w:szCs w:val="40"/>
                              </w:rPr>
                              <w:alias w:val="Publish Date"/>
                              <w:id w:val="-823200310"/>
                              <w:dataBinding w:prefixMappings="xmlns:ns0='http://schemas.microsoft.com/office/2006/coverPageProps' " w:xpath="/ns0:CoverPageProperties[1]/ns0:PublishDate[1]" w:storeItemID="{55AF091B-3C7A-41E3-B477-F2FDAA23CFDA}"/>
                              <w:date w:fullDate="2022-08-17T00:00:00Z">
                                <w:dateFormat w:val="MMMM d, yyyy"/>
                                <w:lid w:val="en-US"/>
                                <w:storeMappedDataAs w:val="dateTime"/>
                                <w:calendar w:val="gregorian"/>
                              </w:date>
                            </w:sdtPr>
                            <w:sdtContent>
                              <w:r w:rsidR="00A528D1">
                                <w:rPr>
                                  <w:rFonts w:ascii="Raleway-v4020" w:hAnsi="Raleway-v4020"/>
                                  <w:caps/>
                                  <w:color w:val="5F5F5F" w:themeColor="text2" w:themeShade="BF"/>
                                  <w:sz w:val="40"/>
                                  <w:szCs w:val="40"/>
                                  <w:lang w:val="en-US"/>
                                </w:rPr>
                                <w:t>August</w:t>
                              </w:r>
                              <w:r w:rsidR="00C547BF">
                                <w:rPr>
                                  <w:rFonts w:ascii="Raleway-v4020" w:hAnsi="Raleway-v4020"/>
                                  <w:caps/>
                                  <w:color w:val="5F5F5F" w:themeColor="text2" w:themeShade="BF"/>
                                  <w:sz w:val="40"/>
                                  <w:szCs w:val="40"/>
                                  <w:lang w:val="en-US"/>
                                </w:rPr>
                                <w:t xml:space="preserve"> 1</w:t>
                              </w:r>
                              <w:r w:rsidR="007E4273">
                                <w:rPr>
                                  <w:rFonts w:ascii="Raleway-v4020" w:hAnsi="Raleway-v4020"/>
                                  <w:caps/>
                                  <w:color w:val="5F5F5F" w:themeColor="text2" w:themeShade="BF"/>
                                  <w:sz w:val="40"/>
                                  <w:szCs w:val="40"/>
                                  <w:lang w:val="en-US"/>
                                </w:rPr>
                                <w:t>7</w:t>
                              </w:r>
                              <w:r w:rsidRPr="00321A79">
                                <w:rPr>
                                  <w:rFonts w:ascii="Raleway-v4020" w:hAnsi="Raleway-v4020"/>
                                  <w:caps/>
                                  <w:color w:val="5F5F5F" w:themeColor="text2" w:themeShade="BF"/>
                                  <w:sz w:val="40"/>
                                  <w:szCs w:val="40"/>
                                  <w:lang w:val="en-US"/>
                                </w:rPr>
                                <w:t>, 2022</w:t>
                              </w:r>
                            </w:sdtContent>
                          </w:sdt>
                        </w:p>
                      </w:txbxContent>
                    </v:textbox>
                    <w10:wrap type="square" anchorx="page" anchory="page"/>
                  </v:shape>
                </w:pict>
              </mc:Fallback>
            </mc:AlternateContent>
          </w:r>
          <w:r w:rsidR="00AF1BC4" w:rsidRPr="00A245B1">
            <w:rPr>
              <w:rFonts w:ascii="Raleway-v4020" w:hAnsi="Raleway-v4020"/>
              <w:noProof/>
            </w:rPr>
            <mc:AlternateContent>
              <mc:Choice Requires="wpg">
                <w:drawing>
                  <wp:anchor distT="0" distB="0" distL="114300" distR="114300" simplePos="0" relativeHeight="251658240" behindDoc="0" locked="0" layoutInCell="1" allowOverlap="1" wp14:anchorId="3E6D2F02" wp14:editId="7DB1269B">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2225" cy="9142451"/>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2225" cy="9142451"/>
                              <a:chOff x="0" y="0"/>
                              <a:chExt cx="228600" cy="9144000"/>
                            </a:xfrm>
                          </wpg:grpSpPr>
                          <wps:wsp>
                            <wps:cNvPr id="115" name="Rectangle 115"/>
                            <wps:cNvSpPr/>
                            <wps:spPr>
                              <a:xfrm>
                                <a:off x="0" y="0"/>
                                <a:ext cx="228600" cy="878205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16" name="Rectangle 116"/>
                            <wps:cNvSpPr>
                              <a:spLocks noChangeAspect="1"/>
                            </wps:cNvSpPr>
                            <wps:spPr>
                              <a:xfrm>
                                <a:off x="0" y="8915400"/>
                                <a:ext cx="228600" cy="228600"/>
                              </a:xfrm>
                              <a:prstGeom prst="rect">
                                <a:avLst/>
                              </a:prstGeom>
                              <a:solidFill>
                                <a:srgbClr val="3D93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page">
                      <wp14:pctWidth>2900</wp14:pctWidth>
                    </wp14:sizeRelH>
                    <wp14:sizeRelV relativeFrom="page">
                      <wp14:pctHeight>90900</wp14:pctHeight>
                    </wp14:sizeRelV>
                  </wp:anchor>
                </w:drawing>
              </mc:Choice>
              <mc:Fallback>
                <w:pict>
                  <v:group id="Group 114" o:spid="_x0000_s1029" style="width:18pt;height:10in;margin-top:0;margin-left:0;mso-height-percent:909;mso-left-percent:45;mso-position-horizontal-relative:page;mso-position-vertical:center;mso-position-vertical-relative:page;mso-width-percent:29;position:absolute;z-index:251659264" coordsize="2286,91440">
                    <v:rect id="Rectangle 115" o:spid="_x0000_s1030" style="width:2286;height:87820;mso-wrap-style:square;position:absolute;visibility:visible;v-text-anchor:middle" fillcolor="#a5a5a5" stroked="f"/>
                    <v:rect id="Rectangle 116" o:spid="_x0000_s1031" style="width:2286;height:2286;mso-wrap-style:square;position:absolute;top:89154;visibility:visible;v-text-anchor:middle" fillcolor="#3d9344" stroked="f" strokeweight="1pt">
                      <v:path arrowok="t"/>
                      <o:lock v:ext="edit" aspectratio="t"/>
                    </v:rect>
                  </v:group>
                </w:pict>
              </mc:Fallback>
            </mc:AlternateContent>
          </w:r>
          <w:r w:rsidR="00AF1BC4" w:rsidRPr="00A245B1">
            <w:rPr>
              <w:rFonts w:ascii="Raleway-v4020" w:hAnsi="Raleway-v4020"/>
            </w:rPr>
            <w:br w:type="page"/>
          </w:r>
        </w:p>
      </w:sdtContent>
    </w:sdt>
    <w:bookmarkStart w:id="0" w:name="_Toc111654816" w:displacedByCustomXml="next"/>
    <w:sdt>
      <w:sdtPr>
        <w:rPr>
          <w:rFonts w:ascii="Raleway" w:eastAsiaTheme="minorHAnsi" w:hAnsi="Raleway" w:cstheme="minorBidi"/>
          <w:b w:val="0"/>
          <w:bCs w:val="0"/>
          <w:caps w:val="0"/>
          <w:noProof w:val="0"/>
          <w:color w:val="7F7F7F" w:themeColor="text1" w:themeTint="80"/>
          <w:sz w:val="24"/>
          <w:szCs w:val="20"/>
        </w:rPr>
        <w:id w:val="176004967"/>
        <w:docPartObj>
          <w:docPartGallery w:val="Table of Contents"/>
          <w:docPartUnique/>
        </w:docPartObj>
      </w:sdtPr>
      <w:sdtEndPr>
        <w:rPr>
          <w:rFonts w:eastAsia="Raleway Medium"/>
          <w:color w:val="auto"/>
        </w:rPr>
      </w:sdtEndPr>
      <w:sdtContent>
        <w:p w14:paraId="22E31EAA" w14:textId="77777777" w:rsidR="004B567F" w:rsidRPr="00A245B1" w:rsidRDefault="00000000" w:rsidP="00EB0567">
          <w:pPr>
            <w:pStyle w:val="TOCHeading"/>
            <w:rPr>
              <w:rFonts w:eastAsiaTheme="minorHAnsi" w:cstheme="minorBidi"/>
              <w:noProof w:val="0"/>
              <w:color w:val="7F7F7F" w:themeColor="text1" w:themeTint="80"/>
              <w:sz w:val="24"/>
              <w:szCs w:val="20"/>
            </w:rPr>
          </w:pPr>
          <w:r w:rsidRPr="00A245B1">
            <w:t>Contents</w:t>
          </w:r>
          <w:bookmarkEnd w:id="0"/>
          <w:r w:rsidR="00835501" w:rsidRPr="00A245B1">
            <w:tab/>
          </w:r>
        </w:p>
        <w:p w14:paraId="19AF4AEF" w14:textId="4A0A7441" w:rsidR="00165A9A" w:rsidRDefault="00000000">
          <w:pPr>
            <w:pStyle w:val="TOC1"/>
            <w:tabs>
              <w:tab w:val="right" w:leader="dot" w:pos="9350"/>
            </w:tabs>
            <w:rPr>
              <w:rFonts w:eastAsiaTheme="minorEastAsia"/>
              <w:b w:val="0"/>
              <w:bCs w:val="0"/>
              <w:i w:val="0"/>
              <w:iCs w:val="0"/>
              <w:noProof/>
              <w:kern w:val="0"/>
              <w:sz w:val="22"/>
              <w:szCs w:val="22"/>
            </w:rPr>
          </w:pPr>
          <w:r w:rsidRPr="00A245B1">
            <w:rPr>
              <w:rFonts w:ascii="Raleway-v4020" w:hAnsi="Raleway-v4020"/>
            </w:rPr>
            <w:fldChar w:fldCharType="begin"/>
          </w:r>
          <w:r w:rsidRPr="00A245B1">
            <w:rPr>
              <w:rFonts w:ascii="Raleway-v4020" w:hAnsi="Raleway-v4020"/>
            </w:rPr>
            <w:instrText xml:space="preserve"> TOC \o "1-3" \h \z \u </w:instrText>
          </w:r>
          <w:r w:rsidRPr="00A245B1">
            <w:rPr>
              <w:rFonts w:ascii="Raleway-v4020" w:hAnsi="Raleway-v4020"/>
            </w:rPr>
            <w:fldChar w:fldCharType="separate"/>
          </w:r>
          <w:hyperlink w:anchor="_Toc111654816" w:history="1">
            <w:r w:rsidR="00165A9A" w:rsidRPr="00F07BB9">
              <w:rPr>
                <w:rStyle w:val="Hyperlink"/>
                <w:noProof/>
              </w:rPr>
              <w:t>Contents</w:t>
            </w:r>
            <w:r w:rsidR="00165A9A">
              <w:rPr>
                <w:noProof/>
                <w:webHidden/>
              </w:rPr>
              <w:tab/>
            </w:r>
            <w:r w:rsidR="00165A9A">
              <w:rPr>
                <w:noProof/>
                <w:webHidden/>
              </w:rPr>
              <w:fldChar w:fldCharType="begin"/>
            </w:r>
            <w:r w:rsidR="00165A9A">
              <w:rPr>
                <w:noProof/>
                <w:webHidden/>
              </w:rPr>
              <w:instrText xml:space="preserve"> PAGEREF _Toc111654816 \h </w:instrText>
            </w:r>
            <w:r w:rsidR="00165A9A">
              <w:rPr>
                <w:noProof/>
                <w:webHidden/>
              </w:rPr>
            </w:r>
            <w:r w:rsidR="00165A9A">
              <w:rPr>
                <w:noProof/>
                <w:webHidden/>
              </w:rPr>
              <w:fldChar w:fldCharType="separate"/>
            </w:r>
            <w:r w:rsidR="00165A9A">
              <w:rPr>
                <w:noProof/>
                <w:webHidden/>
              </w:rPr>
              <w:t>1</w:t>
            </w:r>
            <w:r w:rsidR="00165A9A">
              <w:rPr>
                <w:noProof/>
                <w:webHidden/>
              </w:rPr>
              <w:fldChar w:fldCharType="end"/>
            </w:r>
          </w:hyperlink>
        </w:p>
        <w:p w14:paraId="74DA7EA6" w14:textId="41704E6D" w:rsidR="00165A9A" w:rsidRDefault="00165A9A">
          <w:pPr>
            <w:pStyle w:val="TOC1"/>
            <w:tabs>
              <w:tab w:val="right" w:leader="dot" w:pos="9350"/>
            </w:tabs>
            <w:rPr>
              <w:rFonts w:eastAsiaTheme="minorEastAsia"/>
              <w:b w:val="0"/>
              <w:bCs w:val="0"/>
              <w:i w:val="0"/>
              <w:iCs w:val="0"/>
              <w:noProof/>
              <w:kern w:val="0"/>
              <w:sz w:val="22"/>
              <w:szCs w:val="22"/>
            </w:rPr>
          </w:pPr>
          <w:hyperlink w:anchor="_Toc111654817" w:history="1">
            <w:r w:rsidRPr="00F07BB9">
              <w:rPr>
                <w:rStyle w:val="Hyperlink"/>
                <w:noProof/>
              </w:rPr>
              <w:t>SSCC – PV System Installation</w:t>
            </w:r>
            <w:r>
              <w:rPr>
                <w:noProof/>
                <w:webHidden/>
              </w:rPr>
              <w:tab/>
            </w:r>
            <w:r>
              <w:rPr>
                <w:noProof/>
                <w:webHidden/>
              </w:rPr>
              <w:fldChar w:fldCharType="begin"/>
            </w:r>
            <w:r>
              <w:rPr>
                <w:noProof/>
                <w:webHidden/>
              </w:rPr>
              <w:instrText xml:space="preserve"> PAGEREF _Toc111654817 \h </w:instrText>
            </w:r>
            <w:r>
              <w:rPr>
                <w:noProof/>
                <w:webHidden/>
              </w:rPr>
            </w:r>
            <w:r>
              <w:rPr>
                <w:noProof/>
                <w:webHidden/>
              </w:rPr>
              <w:fldChar w:fldCharType="separate"/>
            </w:r>
            <w:r>
              <w:rPr>
                <w:noProof/>
                <w:webHidden/>
              </w:rPr>
              <w:t>2</w:t>
            </w:r>
            <w:r>
              <w:rPr>
                <w:noProof/>
                <w:webHidden/>
              </w:rPr>
              <w:fldChar w:fldCharType="end"/>
            </w:r>
          </w:hyperlink>
        </w:p>
        <w:p w14:paraId="7D399F9C" w14:textId="6DA37348" w:rsidR="00165A9A" w:rsidRDefault="00165A9A">
          <w:pPr>
            <w:pStyle w:val="TOC2"/>
            <w:tabs>
              <w:tab w:val="right" w:leader="dot" w:pos="9350"/>
            </w:tabs>
            <w:rPr>
              <w:rFonts w:eastAsiaTheme="minorEastAsia"/>
              <w:b w:val="0"/>
              <w:bCs w:val="0"/>
              <w:noProof/>
              <w:kern w:val="0"/>
            </w:rPr>
          </w:pPr>
          <w:hyperlink w:anchor="_Toc111654818" w:history="1">
            <w:r w:rsidRPr="00F07BB9">
              <w:rPr>
                <w:rStyle w:val="Hyperlink"/>
                <w:noProof/>
              </w:rPr>
              <w:t>Existing Situation:</w:t>
            </w:r>
            <w:r>
              <w:rPr>
                <w:noProof/>
                <w:webHidden/>
              </w:rPr>
              <w:tab/>
            </w:r>
            <w:r>
              <w:rPr>
                <w:noProof/>
                <w:webHidden/>
              </w:rPr>
              <w:fldChar w:fldCharType="begin"/>
            </w:r>
            <w:r>
              <w:rPr>
                <w:noProof/>
                <w:webHidden/>
              </w:rPr>
              <w:instrText xml:space="preserve"> PAGEREF _Toc111654818 \h </w:instrText>
            </w:r>
            <w:r>
              <w:rPr>
                <w:noProof/>
                <w:webHidden/>
              </w:rPr>
            </w:r>
            <w:r>
              <w:rPr>
                <w:noProof/>
                <w:webHidden/>
              </w:rPr>
              <w:fldChar w:fldCharType="separate"/>
            </w:r>
            <w:r>
              <w:rPr>
                <w:noProof/>
                <w:webHidden/>
              </w:rPr>
              <w:t>2</w:t>
            </w:r>
            <w:r>
              <w:rPr>
                <w:noProof/>
                <w:webHidden/>
              </w:rPr>
              <w:fldChar w:fldCharType="end"/>
            </w:r>
          </w:hyperlink>
        </w:p>
        <w:p w14:paraId="26AD26E0" w14:textId="77A5E096" w:rsidR="00165A9A" w:rsidRDefault="00165A9A">
          <w:pPr>
            <w:pStyle w:val="TOC2"/>
            <w:tabs>
              <w:tab w:val="right" w:leader="dot" w:pos="9350"/>
            </w:tabs>
            <w:rPr>
              <w:rFonts w:eastAsiaTheme="minorEastAsia"/>
              <w:b w:val="0"/>
              <w:bCs w:val="0"/>
              <w:noProof/>
              <w:kern w:val="0"/>
            </w:rPr>
          </w:pPr>
          <w:hyperlink w:anchor="_Toc111654819" w:history="1">
            <w:r w:rsidRPr="00F07BB9">
              <w:rPr>
                <w:rStyle w:val="Hyperlink"/>
                <w:noProof/>
              </w:rPr>
              <w:t>Comparison with 2019 Bills</w:t>
            </w:r>
            <w:r>
              <w:rPr>
                <w:noProof/>
                <w:webHidden/>
              </w:rPr>
              <w:tab/>
            </w:r>
            <w:r>
              <w:rPr>
                <w:noProof/>
                <w:webHidden/>
              </w:rPr>
              <w:fldChar w:fldCharType="begin"/>
            </w:r>
            <w:r>
              <w:rPr>
                <w:noProof/>
                <w:webHidden/>
              </w:rPr>
              <w:instrText xml:space="preserve"> PAGEREF _Toc111654819 \h </w:instrText>
            </w:r>
            <w:r>
              <w:rPr>
                <w:noProof/>
                <w:webHidden/>
              </w:rPr>
            </w:r>
            <w:r>
              <w:rPr>
                <w:noProof/>
                <w:webHidden/>
              </w:rPr>
              <w:fldChar w:fldCharType="separate"/>
            </w:r>
            <w:r>
              <w:rPr>
                <w:noProof/>
                <w:webHidden/>
              </w:rPr>
              <w:t>3</w:t>
            </w:r>
            <w:r>
              <w:rPr>
                <w:noProof/>
                <w:webHidden/>
              </w:rPr>
              <w:fldChar w:fldCharType="end"/>
            </w:r>
          </w:hyperlink>
        </w:p>
        <w:p w14:paraId="5BB914F3" w14:textId="47275F06" w:rsidR="00165A9A" w:rsidRDefault="00165A9A">
          <w:pPr>
            <w:pStyle w:val="TOC2"/>
            <w:tabs>
              <w:tab w:val="right" w:leader="dot" w:pos="9350"/>
            </w:tabs>
            <w:rPr>
              <w:rFonts w:eastAsiaTheme="minorEastAsia"/>
              <w:b w:val="0"/>
              <w:bCs w:val="0"/>
              <w:noProof/>
              <w:kern w:val="0"/>
            </w:rPr>
          </w:pPr>
          <w:hyperlink w:anchor="_Toc111654820" w:history="1">
            <w:r w:rsidRPr="00F07BB9">
              <w:rPr>
                <w:rStyle w:val="Hyperlink"/>
                <w:noProof/>
              </w:rPr>
              <w:t>Financial Impact</w:t>
            </w:r>
            <w:r>
              <w:rPr>
                <w:noProof/>
                <w:webHidden/>
              </w:rPr>
              <w:tab/>
            </w:r>
            <w:r>
              <w:rPr>
                <w:noProof/>
                <w:webHidden/>
              </w:rPr>
              <w:fldChar w:fldCharType="begin"/>
            </w:r>
            <w:r>
              <w:rPr>
                <w:noProof/>
                <w:webHidden/>
              </w:rPr>
              <w:instrText xml:space="preserve"> PAGEREF _Toc111654820 \h </w:instrText>
            </w:r>
            <w:r>
              <w:rPr>
                <w:noProof/>
                <w:webHidden/>
              </w:rPr>
            </w:r>
            <w:r>
              <w:rPr>
                <w:noProof/>
                <w:webHidden/>
              </w:rPr>
              <w:fldChar w:fldCharType="separate"/>
            </w:r>
            <w:r>
              <w:rPr>
                <w:noProof/>
                <w:webHidden/>
              </w:rPr>
              <w:t>5</w:t>
            </w:r>
            <w:r>
              <w:rPr>
                <w:noProof/>
                <w:webHidden/>
              </w:rPr>
              <w:fldChar w:fldCharType="end"/>
            </w:r>
          </w:hyperlink>
        </w:p>
        <w:p w14:paraId="6665833E" w14:textId="4B0F5A89" w:rsidR="00165A9A" w:rsidRDefault="00165A9A">
          <w:pPr>
            <w:pStyle w:val="TOC2"/>
            <w:tabs>
              <w:tab w:val="right" w:leader="dot" w:pos="9350"/>
            </w:tabs>
            <w:rPr>
              <w:rFonts w:eastAsiaTheme="minorEastAsia"/>
              <w:b w:val="0"/>
              <w:bCs w:val="0"/>
              <w:noProof/>
              <w:kern w:val="0"/>
            </w:rPr>
          </w:pPr>
          <w:hyperlink w:anchor="_Toc111654821" w:history="1">
            <w:r w:rsidRPr="00F07BB9">
              <w:rPr>
                <w:rStyle w:val="Hyperlink"/>
                <w:noProof/>
              </w:rPr>
              <w:t>Environmental Impact:</w:t>
            </w:r>
            <w:r>
              <w:rPr>
                <w:noProof/>
                <w:webHidden/>
              </w:rPr>
              <w:tab/>
            </w:r>
            <w:r>
              <w:rPr>
                <w:noProof/>
                <w:webHidden/>
              </w:rPr>
              <w:fldChar w:fldCharType="begin"/>
            </w:r>
            <w:r>
              <w:rPr>
                <w:noProof/>
                <w:webHidden/>
              </w:rPr>
              <w:instrText xml:space="preserve"> PAGEREF _Toc111654821 \h </w:instrText>
            </w:r>
            <w:r>
              <w:rPr>
                <w:noProof/>
                <w:webHidden/>
              </w:rPr>
            </w:r>
            <w:r>
              <w:rPr>
                <w:noProof/>
                <w:webHidden/>
              </w:rPr>
              <w:fldChar w:fldCharType="separate"/>
            </w:r>
            <w:r>
              <w:rPr>
                <w:noProof/>
                <w:webHidden/>
              </w:rPr>
              <w:t>5</w:t>
            </w:r>
            <w:r>
              <w:rPr>
                <w:noProof/>
                <w:webHidden/>
              </w:rPr>
              <w:fldChar w:fldCharType="end"/>
            </w:r>
          </w:hyperlink>
        </w:p>
        <w:p w14:paraId="5F68E0FA" w14:textId="381D3F78" w:rsidR="00165A9A" w:rsidRDefault="00165A9A">
          <w:pPr>
            <w:pStyle w:val="TOC1"/>
            <w:tabs>
              <w:tab w:val="right" w:leader="dot" w:pos="9350"/>
            </w:tabs>
            <w:rPr>
              <w:rFonts w:eastAsiaTheme="minorEastAsia"/>
              <w:b w:val="0"/>
              <w:bCs w:val="0"/>
              <w:i w:val="0"/>
              <w:iCs w:val="0"/>
              <w:noProof/>
              <w:kern w:val="0"/>
              <w:sz w:val="22"/>
              <w:szCs w:val="22"/>
            </w:rPr>
          </w:pPr>
          <w:hyperlink w:anchor="_Toc111654822" w:history="1">
            <w:r w:rsidRPr="00F07BB9">
              <w:rPr>
                <w:rStyle w:val="Hyperlink"/>
                <w:noProof/>
              </w:rPr>
              <w:t>Saydet Al Zalzale –Battery Bank Installtion</w:t>
            </w:r>
            <w:r>
              <w:rPr>
                <w:noProof/>
                <w:webHidden/>
              </w:rPr>
              <w:tab/>
            </w:r>
            <w:r>
              <w:rPr>
                <w:noProof/>
                <w:webHidden/>
              </w:rPr>
              <w:fldChar w:fldCharType="begin"/>
            </w:r>
            <w:r>
              <w:rPr>
                <w:noProof/>
                <w:webHidden/>
              </w:rPr>
              <w:instrText xml:space="preserve"> PAGEREF _Toc111654822 \h </w:instrText>
            </w:r>
            <w:r>
              <w:rPr>
                <w:noProof/>
                <w:webHidden/>
              </w:rPr>
            </w:r>
            <w:r>
              <w:rPr>
                <w:noProof/>
                <w:webHidden/>
              </w:rPr>
              <w:fldChar w:fldCharType="separate"/>
            </w:r>
            <w:r>
              <w:rPr>
                <w:noProof/>
                <w:webHidden/>
              </w:rPr>
              <w:t>6</w:t>
            </w:r>
            <w:r>
              <w:rPr>
                <w:noProof/>
                <w:webHidden/>
              </w:rPr>
              <w:fldChar w:fldCharType="end"/>
            </w:r>
          </w:hyperlink>
        </w:p>
        <w:p w14:paraId="558BAF89" w14:textId="1F51CEA1" w:rsidR="00165A9A" w:rsidRDefault="00165A9A">
          <w:pPr>
            <w:pStyle w:val="TOC2"/>
            <w:tabs>
              <w:tab w:val="right" w:leader="dot" w:pos="9350"/>
            </w:tabs>
            <w:rPr>
              <w:rFonts w:eastAsiaTheme="minorEastAsia"/>
              <w:b w:val="0"/>
              <w:bCs w:val="0"/>
              <w:noProof/>
              <w:kern w:val="0"/>
            </w:rPr>
          </w:pPr>
          <w:hyperlink w:anchor="_Toc111654823" w:history="1">
            <w:r w:rsidRPr="00F07BB9">
              <w:rPr>
                <w:rStyle w:val="Hyperlink"/>
                <w:noProof/>
              </w:rPr>
              <w:t>Existing Situation</w:t>
            </w:r>
            <w:r>
              <w:rPr>
                <w:noProof/>
                <w:webHidden/>
              </w:rPr>
              <w:tab/>
            </w:r>
            <w:r>
              <w:rPr>
                <w:noProof/>
                <w:webHidden/>
              </w:rPr>
              <w:fldChar w:fldCharType="begin"/>
            </w:r>
            <w:r>
              <w:rPr>
                <w:noProof/>
                <w:webHidden/>
              </w:rPr>
              <w:instrText xml:space="preserve"> PAGEREF _Toc111654823 \h </w:instrText>
            </w:r>
            <w:r>
              <w:rPr>
                <w:noProof/>
                <w:webHidden/>
              </w:rPr>
            </w:r>
            <w:r>
              <w:rPr>
                <w:noProof/>
                <w:webHidden/>
              </w:rPr>
              <w:fldChar w:fldCharType="separate"/>
            </w:r>
            <w:r>
              <w:rPr>
                <w:noProof/>
                <w:webHidden/>
              </w:rPr>
              <w:t>6</w:t>
            </w:r>
            <w:r>
              <w:rPr>
                <w:noProof/>
                <w:webHidden/>
              </w:rPr>
              <w:fldChar w:fldCharType="end"/>
            </w:r>
          </w:hyperlink>
        </w:p>
        <w:p w14:paraId="6AD9F701" w14:textId="54D49FF5" w:rsidR="00165A9A" w:rsidRDefault="00165A9A">
          <w:pPr>
            <w:pStyle w:val="TOC2"/>
            <w:tabs>
              <w:tab w:val="right" w:leader="dot" w:pos="9350"/>
            </w:tabs>
            <w:rPr>
              <w:rFonts w:eastAsiaTheme="minorEastAsia"/>
              <w:b w:val="0"/>
              <w:bCs w:val="0"/>
              <w:noProof/>
              <w:kern w:val="0"/>
            </w:rPr>
          </w:pPr>
          <w:hyperlink w:anchor="_Toc111654824" w:history="1">
            <w:r w:rsidRPr="00F07BB9">
              <w:rPr>
                <w:rStyle w:val="Hyperlink"/>
                <w:noProof/>
              </w:rPr>
              <w:t>Financial Savings</w:t>
            </w:r>
            <w:r>
              <w:rPr>
                <w:noProof/>
                <w:webHidden/>
              </w:rPr>
              <w:tab/>
            </w:r>
            <w:r>
              <w:rPr>
                <w:noProof/>
                <w:webHidden/>
              </w:rPr>
              <w:fldChar w:fldCharType="begin"/>
            </w:r>
            <w:r>
              <w:rPr>
                <w:noProof/>
                <w:webHidden/>
              </w:rPr>
              <w:instrText xml:space="preserve"> PAGEREF _Toc111654824 \h </w:instrText>
            </w:r>
            <w:r>
              <w:rPr>
                <w:noProof/>
                <w:webHidden/>
              </w:rPr>
            </w:r>
            <w:r>
              <w:rPr>
                <w:noProof/>
                <w:webHidden/>
              </w:rPr>
              <w:fldChar w:fldCharType="separate"/>
            </w:r>
            <w:r>
              <w:rPr>
                <w:noProof/>
                <w:webHidden/>
              </w:rPr>
              <w:t>7</w:t>
            </w:r>
            <w:r>
              <w:rPr>
                <w:noProof/>
                <w:webHidden/>
              </w:rPr>
              <w:fldChar w:fldCharType="end"/>
            </w:r>
          </w:hyperlink>
        </w:p>
        <w:p w14:paraId="0C05016D" w14:textId="46E5D235" w:rsidR="00F2675D" w:rsidRPr="00A245B1" w:rsidRDefault="00000000" w:rsidP="00022DD1">
          <w:pPr>
            <w:jc w:val="both"/>
            <w:rPr>
              <w:rFonts w:ascii="Raleway-v4020" w:hAnsi="Raleway-v4020"/>
              <w:b/>
              <w:bCs/>
            </w:rPr>
          </w:pPr>
          <w:r w:rsidRPr="00A245B1">
            <w:rPr>
              <w:rFonts w:ascii="Raleway-v4020" w:hAnsi="Raleway-v4020"/>
              <w:b/>
              <w:bCs/>
              <w:noProof/>
            </w:rPr>
            <w:fldChar w:fldCharType="end"/>
          </w:r>
        </w:p>
      </w:sdtContent>
    </w:sdt>
    <w:p w14:paraId="37145A3C" w14:textId="77777777" w:rsidR="008D5622" w:rsidRPr="00A245B1" w:rsidRDefault="00000000" w:rsidP="00EB0567">
      <w:pPr>
        <w:pStyle w:val="Heading1"/>
      </w:pPr>
      <w:bookmarkStart w:id="1" w:name="_Toc105788207"/>
      <w:bookmarkStart w:id="2" w:name="_Toc105788209"/>
      <w:r w:rsidRPr="00A245B1">
        <w:br w:type="page"/>
      </w:r>
      <w:bookmarkEnd w:id="1"/>
    </w:p>
    <w:p w14:paraId="22D68D03" w14:textId="77777777" w:rsidR="00C51833" w:rsidRDefault="00000000" w:rsidP="00554DD8">
      <w:pPr>
        <w:pStyle w:val="Heading1"/>
      </w:pPr>
      <w:bookmarkStart w:id="3" w:name="_Toc111654817"/>
      <w:r>
        <w:lastRenderedPageBreak/>
        <w:t xml:space="preserve">SSCC </w:t>
      </w:r>
      <w:r w:rsidR="0053165E">
        <w:t>– PV System Installation</w:t>
      </w:r>
      <w:bookmarkEnd w:id="3"/>
    </w:p>
    <w:p w14:paraId="1BEC5E12" w14:textId="77777777" w:rsidR="00152195" w:rsidRDefault="00000000" w:rsidP="00A52442">
      <w:pPr>
        <w:pStyle w:val="Heading2"/>
      </w:pPr>
      <w:bookmarkStart w:id="4" w:name="_Toc111654818"/>
      <w:r>
        <w:t>Existing Situation:</w:t>
      </w:r>
      <w:bookmarkEnd w:id="4"/>
    </w:p>
    <w:p w14:paraId="55E191EF" w14:textId="77777777" w:rsidR="005722A1" w:rsidRDefault="00000000" w:rsidP="00FD5D96">
      <w:pPr>
        <w:pStyle w:val="BodyText"/>
      </w:pPr>
      <w:r>
        <w:t xml:space="preserve">The PV system installed at SSCC is a 92.22 kWp PV-Diesel On Grid System, which means that the system is operational with both EDZ and the private generator owned by the school. This report aims to display the impact of this system on the school's electrical consumption </w:t>
      </w:r>
      <w:r w:rsidR="00DC5232">
        <w:t>from EDZ, which will, in turn, affect the electrical bills paid by the school.</w:t>
      </w:r>
    </w:p>
    <w:p w14:paraId="49A85CE8" w14:textId="77777777" w:rsidR="00C547BF" w:rsidRDefault="00000000" w:rsidP="00FD5D96">
      <w:pPr>
        <w:pStyle w:val="BodyText"/>
      </w:pPr>
      <w:r>
        <w:t xml:space="preserve">The PV system became fully operational on June 12, 2022, and has been delivering electrical energy to the school since then. </w:t>
      </w:r>
      <w:r w:rsidR="00DC5232">
        <w:t>The electricity produced by th</w:t>
      </w:r>
      <w:r w:rsidR="00B574C8">
        <w:t>e PV</w:t>
      </w:r>
      <w:r w:rsidR="00DC5232">
        <w:t xml:space="preserve"> system can be monitored and recorded on a platform specific to the inverters used.</w:t>
      </w:r>
      <w:r>
        <w:rPr>
          <w:rStyle w:val="FootnoteReference"/>
        </w:rPr>
        <w:footnoteReference w:id="1"/>
      </w:r>
      <w:r w:rsidR="00DC5232">
        <w:t>.</w:t>
      </w:r>
      <w:bookmarkEnd w:id="2"/>
      <w:r w:rsidR="00DC5232">
        <w:t xml:space="preserve"> </w:t>
      </w:r>
    </w:p>
    <w:p w14:paraId="5B011D60" w14:textId="77777777" w:rsidR="00B574C8" w:rsidRDefault="00B574C8" w:rsidP="00C547BF"/>
    <w:tbl>
      <w:tblPr>
        <w:tblStyle w:val="PlainTable1"/>
        <w:tblW w:w="5000" w:type="pct"/>
        <w:tblLook w:val="04A0" w:firstRow="1" w:lastRow="0" w:firstColumn="1" w:lastColumn="0" w:noHBand="0" w:noVBand="1"/>
      </w:tblPr>
      <w:tblGrid>
        <w:gridCol w:w="6279"/>
        <w:gridCol w:w="3071"/>
      </w:tblGrid>
      <w:tr w:rsidR="00173DDF" w14:paraId="08442A52" w14:textId="77777777" w:rsidTr="00173DD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8" w:type="pct"/>
            <w:noWrap/>
            <w:vAlign w:val="center"/>
            <w:hideMark/>
          </w:tcPr>
          <w:p w14:paraId="54D0D7B2" w14:textId="77777777" w:rsidR="00B574C8" w:rsidRPr="00B574C8" w:rsidRDefault="00000000" w:rsidP="00B574C8">
            <w:pPr>
              <w:spacing w:before="0"/>
              <w:jc w:val="center"/>
              <w:rPr>
                <w:rFonts w:ascii="Raleway-v4020 Medium" w:eastAsia="Times New Roman" w:hAnsi="Raleway-v4020 Medium" w:cs="Calibri"/>
                <w:color w:val="000000"/>
                <w:kern w:val="0"/>
                <w:sz w:val="22"/>
                <w:szCs w:val="22"/>
              </w:rPr>
            </w:pPr>
            <w:r w:rsidRPr="00B574C8">
              <w:rPr>
                <w:rFonts w:ascii="Raleway-v4020 Medium" w:eastAsia="Times New Roman" w:hAnsi="Raleway-v4020 Medium" w:cs="Calibri"/>
                <w:color w:val="000000"/>
                <w:kern w:val="0"/>
                <w:sz w:val="22"/>
                <w:szCs w:val="22"/>
              </w:rPr>
              <w:t>Month</w:t>
            </w:r>
          </w:p>
        </w:tc>
        <w:tc>
          <w:tcPr>
            <w:tcW w:w="1642" w:type="pct"/>
            <w:noWrap/>
            <w:vAlign w:val="center"/>
            <w:hideMark/>
          </w:tcPr>
          <w:p w14:paraId="6AEFB01D" w14:textId="77777777" w:rsidR="00B574C8" w:rsidRPr="00B574C8" w:rsidRDefault="00000000" w:rsidP="00B574C8">
            <w:pPr>
              <w:spacing w:before="0"/>
              <w:jc w:val="center"/>
              <w:cnfStyle w:val="100000000000" w:firstRow="1"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B574C8">
              <w:rPr>
                <w:rFonts w:ascii="Raleway-v4020 Medium" w:eastAsia="Times New Roman" w:hAnsi="Raleway-v4020 Medium" w:cs="Calibri"/>
                <w:color w:val="000000"/>
                <w:kern w:val="0"/>
                <w:sz w:val="22"/>
                <w:szCs w:val="22"/>
              </w:rPr>
              <w:t>Production</w:t>
            </w:r>
          </w:p>
        </w:tc>
      </w:tr>
      <w:tr w:rsidR="00173DDF" w14:paraId="5B5C86DC" w14:textId="77777777" w:rsidTr="00173DD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358" w:type="pct"/>
            <w:noWrap/>
            <w:vAlign w:val="center"/>
            <w:hideMark/>
          </w:tcPr>
          <w:p w14:paraId="3A1840EA" w14:textId="77777777" w:rsidR="00880EB4" w:rsidRPr="00B574C8" w:rsidRDefault="00000000" w:rsidP="000415D1">
            <w:pPr>
              <w:spacing w:before="0"/>
              <w:jc w:val="center"/>
              <w:rPr>
                <w:rFonts w:ascii="Raleway-v4020 Medium" w:eastAsia="Times New Roman" w:hAnsi="Raleway-v4020 Medium" w:cs="Calibri"/>
                <w:color w:val="000000"/>
                <w:kern w:val="0"/>
                <w:sz w:val="22"/>
                <w:szCs w:val="22"/>
              </w:rPr>
            </w:pPr>
            <w:r w:rsidRPr="00B574C8">
              <w:rPr>
                <w:rFonts w:ascii="Raleway-v4020 Medium" w:eastAsia="Times New Roman" w:hAnsi="Raleway-v4020 Medium" w:cs="Calibri"/>
                <w:color w:val="000000"/>
                <w:kern w:val="0"/>
                <w:sz w:val="22"/>
                <w:szCs w:val="22"/>
              </w:rPr>
              <w:t>From June 23</w:t>
            </w:r>
          </w:p>
        </w:tc>
        <w:tc>
          <w:tcPr>
            <w:tcW w:w="1642" w:type="pct"/>
            <w:noWrap/>
            <w:vAlign w:val="center"/>
            <w:hideMark/>
          </w:tcPr>
          <w:p w14:paraId="4F7F2287" w14:textId="77777777" w:rsidR="00880EB4" w:rsidRPr="00B574C8" w:rsidRDefault="00000000" w:rsidP="000415D1">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B574C8">
              <w:rPr>
                <w:rFonts w:ascii="Raleway-v4020 Medium" w:eastAsia="Times New Roman" w:hAnsi="Raleway-v4020 Medium" w:cs="Calibri"/>
                <w:color w:val="000000"/>
                <w:kern w:val="0"/>
                <w:sz w:val="22"/>
                <w:szCs w:val="22"/>
              </w:rPr>
              <w:t>3.33 MWh</w:t>
            </w:r>
          </w:p>
        </w:tc>
      </w:tr>
      <w:tr w:rsidR="00173DDF" w14:paraId="714636E6" w14:textId="77777777" w:rsidTr="00173DDF">
        <w:trPr>
          <w:trHeight w:val="384"/>
        </w:trPr>
        <w:tc>
          <w:tcPr>
            <w:cnfStyle w:val="001000000000" w:firstRow="0" w:lastRow="0" w:firstColumn="1" w:lastColumn="0" w:oddVBand="0" w:evenVBand="0" w:oddHBand="0" w:evenHBand="0" w:firstRowFirstColumn="0" w:firstRowLastColumn="0" w:lastRowFirstColumn="0" w:lastRowLastColumn="0"/>
            <w:tcW w:w="3358" w:type="pct"/>
            <w:noWrap/>
            <w:vAlign w:val="center"/>
            <w:hideMark/>
          </w:tcPr>
          <w:p w14:paraId="07AE7C65" w14:textId="77777777" w:rsidR="00880EB4" w:rsidRPr="00B574C8" w:rsidRDefault="00000000" w:rsidP="000415D1">
            <w:pPr>
              <w:spacing w:before="0"/>
              <w:jc w:val="center"/>
              <w:rPr>
                <w:rFonts w:ascii="Raleway-v4020 Medium" w:eastAsia="Times New Roman" w:hAnsi="Raleway-v4020 Medium" w:cs="Calibri"/>
                <w:color w:val="000000"/>
                <w:kern w:val="0"/>
                <w:sz w:val="22"/>
                <w:szCs w:val="22"/>
              </w:rPr>
            </w:pPr>
            <w:r w:rsidRPr="00B574C8">
              <w:rPr>
                <w:rFonts w:ascii="Raleway-v4020 Medium" w:eastAsia="Times New Roman" w:hAnsi="Raleway-v4020 Medium" w:cs="Calibri"/>
                <w:color w:val="000000"/>
                <w:kern w:val="0"/>
                <w:sz w:val="22"/>
                <w:szCs w:val="22"/>
              </w:rPr>
              <w:t>July</w:t>
            </w:r>
          </w:p>
        </w:tc>
        <w:tc>
          <w:tcPr>
            <w:tcW w:w="1642" w:type="pct"/>
            <w:noWrap/>
            <w:vAlign w:val="center"/>
            <w:hideMark/>
          </w:tcPr>
          <w:p w14:paraId="4BE6D355" w14:textId="77777777" w:rsidR="00880EB4" w:rsidRPr="00B574C8" w:rsidRDefault="00000000" w:rsidP="000415D1">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B574C8">
              <w:rPr>
                <w:rFonts w:ascii="Raleway-v4020 Medium" w:eastAsia="Times New Roman" w:hAnsi="Raleway-v4020 Medium" w:cs="Calibri"/>
                <w:color w:val="000000"/>
                <w:kern w:val="0"/>
                <w:sz w:val="22"/>
                <w:szCs w:val="22"/>
              </w:rPr>
              <w:t>12.50 MWh</w:t>
            </w:r>
          </w:p>
        </w:tc>
      </w:tr>
      <w:tr w:rsidR="00173DDF" w14:paraId="3F4E8D9D" w14:textId="77777777" w:rsidTr="00173DD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358" w:type="pct"/>
            <w:noWrap/>
            <w:vAlign w:val="center"/>
            <w:hideMark/>
          </w:tcPr>
          <w:p w14:paraId="2DB4F949" w14:textId="77777777" w:rsidR="00880EB4" w:rsidRPr="00B574C8" w:rsidRDefault="00000000" w:rsidP="000415D1">
            <w:pPr>
              <w:spacing w:before="0"/>
              <w:jc w:val="center"/>
              <w:rPr>
                <w:rFonts w:ascii="Raleway-v4020 Medium" w:eastAsia="Times New Roman" w:hAnsi="Raleway-v4020 Medium" w:cs="Calibri"/>
                <w:color w:val="000000"/>
                <w:kern w:val="0"/>
                <w:sz w:val="22"/>
                <w:szCs w:val="22"/>
              </w:rPr>
            </w:pPr>
            <w:r w:rsidRPr="00B574C8">
              <w:rPr>
                <w:rFonts w:ascii="Raleway-v4020 Medium" w:eastAsia="Times New Roman" w:hAnsi="Raleway-v4020 Medium" w:cs="Calibri"/>
                <w:color w:val="000000"/>
                <w:kern w:val="0"/>
                <w:sz w:val="22"/>
                <w:szCs w:val="22"/>
              </w:rPr>
              <w:t>Until August 11</w:t>
            </w:r>
          </w:p>
        </w:tc>
        <w:tc>
          <w:tcPr>
            <w:tcW w:w="1642" w:type="pct"/>
            <w:noWrap/>
            <w:vAlign w:val="center"/>
            <w:hideMark/>
          </w:tcPr>
          <w:p w14:paraId="12CC365F" w14:textId="77777777" w:rsidR="00880EB4" w:rsidRPr="00B574C8" w:rsidRDefault="00000000" w:rsidP="000415D1">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B574C8">
              <w:rPr>
                <w:rFonts w:ascii="Raleway-v4020 Medium" w:eastAsia="Times New Roman" w:hAnsi="Raleway-v4020 Medium" w:cs="Calibri"/>
                <w:color w:val="000000"/>
                <w:kern w:val="0"/>
                <w:sz w:val="22"/>
                <w:szCs w:val="22"/>
              </w:rPr>
              <w:t>3.38 MWh</w:t>
            </w:r>
          </w:p>
        </w:tc>
      </w:tr>
      <w:tr w:rsidR="00173DDF" w14:paraId="44AD1887" w14:textId="77777777" w:rsidTr="00173DDF">
        <w:trPr>
          <w:trHeight w:val="384"/>
        </w:trPr>
        <w:tc>
          <w:tcPr>
            <w:cnfStyle w:val="001000000000" w:firstRow="0" w:lastRow="0" w:firstColumn="1" w:lastColumn="0" w:oddVBand="0" w:evenVBand="0" w:oddHBand="0" w:evenHBand="0" w:firstRowFirstColumn="0" w:firstRowLastColumn="0" w:lastRowFirstColumn="0" w:lastRowLastColumn="0"/>
            <w:tcW w:w="3358" w:type="pct"/>
            <w:noWrap/>
            <w:vAlign w:val="center"/>
          </w:tcPr>
          <w:p w14:paraId="439B953B" w14:textId="77777777" w:rsidR="00E4117F" w:rsidRPr="00B574C8" w:rsidRDefault="00000000" w:rsidP="00E4117F">
            <w:pPr>
              <w:spacing w:before="0"/>
              <w:jc w:val="center"/>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Total</w:t>
            </w:r>
          </w:p>
        </w:tc>
        <w:tc>
          <w:tcPr>
            <w:tcW w:w="1642" w:type="pct"/>
            <w:noWrap/>
            <w:vAlign w:val="center"/>
          </w:tcPr>
          <w:p w14:paraId="42B8C011" w14:textId="77777777" w:rsidR="00E4117F" w:rsidRPr="00B574C8" w:rsidRDefault="00000000" w:rsidP="00E4117F">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b/>
                <w:bCs/>
                <w:color w:val="000000"/>
                <w:kern w:val="0"/>
                <w:sz w:val="22"/>
                <w:szCs w:val="22"/>
              </w:rPr>
              <w:t>19.21 MWh</w:t>
            </w:r>
          </w:p>
        </w:tc>
      </w:tr>
    </w:tbl>
    <w:p w14:paraId="3F92D067" w14:textId="77777777" w:rsidR="00880EB4" w:rsidRDefault="00880EB4" w:rsidP="00880EB4"/>
    <w:p w14:paraId="7E51E5B1" w14:textId="77777777" w:rsidR="00B574C8" w:rsidRDefault="00000000" w:rsidP="00152195">
      <w:pPr>
        <w:jc w:val="center"/>
      </w:pPr>
      <w:r>
        <w:rPr>
          <w:noProof/>
        </w:rPr>
        <w:drawing>
          <wp:inline distT="0" distB="0" distL="0" distR="0" wp14:anchorId="10230212" wp14:editId="2A132676">
            <wp:extent cx="4315968" cy="252318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0879" cy="2543593"/>
                    </a:xfrm>
                    <a:prstGeom prst="rect">
                      <a:avLst/>
                    </a:prstGeom>
                  </pic:spPr>
                </pic:pic>
              </a:graphicData>
            </a:graphic>
          </wp:inline>
        </w:drawing>
      </w:r>
    </w:p>
    <w:p w14:paraId="26E5B52F" w14:textId="77777777" w:rsidR="00880EB4" w:rsidRDefault="00000000" w:rsidP="00A52442">
      <w:pPr>
        <w:pStyle w:val="Heading2"/>
      </w:pPr>
      <w:bookmarkStart w:id="5" w:name="_Toc111654819"/>
      <w:r>
        <w:lastRenderedPageBreak/>
        <w:t>Comparison with 2019 Bills</w:t>
      </w:r>
      <w:bookmarkEnd w:id="5"/>
      <w:r>
        <w:t xml:space="preserve"> </w:t>
      </w:r>
    </w:p>
    <w:p w14:paraId="5564858B" w14:textId="77777777" w:rsidR="003124F3" w:rsidRDefault="00000000" w:rsidP="00FD5D96">
      <w:pPr>
        <w:pStyle w:val="BodyText"/>
      </w:pPr>
      <w:r>
        <w:t>For comparison purposes, the Electric Consumption of the facility during the abovementioned months can be obtained from the 2019 bills. The year 2019 was chosen since it accurately demonstrates the facility's operation before the Covid-19 pandemic and the economic crisis. The total electrical consumption of the facility is displayed below:</w:t>
      </w:r>
    </w:p>
    <w:tbl>
      <w:tblPr>
        <w:tblStyle w:val="PlainTable1"/>
        <w:tblW w:w="5000" w:type="pct"/>
        <w:tblLook w:val="04A0" w:firstRow="1" w:lastRow="0" w:firstColumn="1" w:lastColumn="0" w:noHBand="0" w:noVBand="1"/>
      </w:tblPr>
      <w:tblGrid>
        <w:gridCol w:w="3506"/>
        <w:gridCol w:w="5844"/>
      </w:tblGrid>
      <w:tr w:rsidR="00173DDF" w14:paraId="49D9F193" w14:textId="77777777" w:rsidTr="00173DDF">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875" w:type="pct"/>
            <w:vAlign w:val="center"/>
          </w:tcPr>
          <w:p w14:paraId="0C640B8D" w14:textId="77777777" w:rsidR="00F63EF8" w:rsidRPr="00F63EF8" w:rsidRDefault="00000000" w:rsidP="00F63EF8">
            <w:pPr>
              <w:spacing w:before="0"/>
              <w:jc w:val="center"/>
              <w:rPr>
                <w:rFonts w:ascii="Raleway-v4020 Medium" w:eastAsia="Times New Roman" w:hAnsi="Raleway-v4020 Medium" w:cs="Calibri"/>
                <w:color w:val="000000"/>
                <w:kern w:val="0"/>
                <w:sz w:val="20"/>
              </w:rPr>
            </w:pPr>
            <w:r>
              <w:rPr>
                <w:rFonts w:ascii="Raleway-v4020 Medium" w:hAnsi="Raleway-v4020 Medium" w:cs="Calibri"/>
                <w:color w:val="000000"/>
                <w:sz w:val="20"/>
              </w:rPr>
              <w:t>Bills 2019</w:t>
            </w:r>
          </w:p>
        </w:tc>
        <w:tc>
          <w:tcPr>
            <w:tcW w:w="3125" w:type="pct"/>
            <w:noWrap/>
            <w:vAlign w:val="center"/>
          </w:tcPr>
          <w:p w14:paraId="751BE2D5" w14:textId="77777777" w:rsidR="00F63EF8" w:rsidRPr="00F63EF8" w:rsidRDefault="00000000" w:rsidP="00F63EF8">
            <w:pPr>
              <w:spacing w:before="0"/>
              <w:jc w:val="center"/>
              <w:cnfStyle w:val="100000000000" w:firstRow="1"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Cs w:val="24"/>
              </w:rPr>
            </w:pPr>
            <w:r>
              <w:rPr>
                <w:rFonts w:ascii="Raleway-v4020 Medium" w:hAnsi="Raleway-v4020 Medium" w:cs="Calibri"/>
                <w:color w:val="000000"/>
                <w:sz w:val="20"/>
              </w:rPr>
              <w:t>Total Consumption (in MWh)</w:t>
            </w:r>
          </w:p>
        </w:tc>
      </w:tr>
      <w:tr w:rsidR="00173DDF" w14:paraId="4103195F" w14:textId="77777777" w:rsidTr="00173DD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875" w:type="pct"/>
            <w:vAlign w:val="center"/>
            <w:hideMark/>
          </w:tcPr>
          <w:p w14:paraId="49157955" w14:textId="77777777" w:rsidR="00F63EF8" w:rsidRPr="00F63EF8" w:rsidRDefault="00000000" w:rsidP="00F63EF8">
            <w:pPr>
              <w:spacing w:before="0"/>
              <w:jc w:val="center"/>
              <w:rPr>
                <w:rFonts w:ascii="Raleway-v4020 Medium" w:eastAsia="Times New Roman" w:hAnsi="Raleway-v4020 Medium" w:cs="Calibri"/>
                <w:color w:val="000000"/>
                <w:kern w:val="0"/>
                <w:sz w:val="20"/>
              </w:rPr>
            </w:pPr>
            <w:r w:rsidRPr="00F63EF8">
              <w:rPr>
                <w:rFonts w:ascii="Raleway-v4020 Medium" w:eastAsia="Times New Roman" w:hAnsi="Raleway-v4020 Medium" w:cs="Calibri"/>
                <w:color w:val="000000"/>
                <w:kern w:val="0"/>
                <w:sz w:val="20"/>
              </w:rPr>
              <w:t>19-Jun</w:t>
            </w:r>
          </w:p>
        </w:tc>
        <w:tc>
          <w:tcPr>
            <w:tcW w:w="3125" w:type="pct"/>
            <w:noWrap/>
            <w:vAlign w:val="center"/>
            <w:hideMark/>
          </w:tcPr>
          <w:p w14:paraId="57DC7F0E" w14:textId="77777777" w:rsidR="00F63EF8" w:rsidRPr="00F63EF8" w:rsidRDefault="00000000" w:rsidP="00F63EF8">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Cs w:val="24"/>
              </w:rPr>
            </w:pPr>
            <w:r w:rsidRPr="00F63EF8">
              <w:rPr>
                <w:rFonts w:ascii="Raleway-v4020 Medium" w:eastAsia="Times New Roman" w:hAnsi="Raleway-v4020 Medium" w:cs="Calibri"/>
                <w:color w:val="000000"/>
                <w:kern w:val="0"/>
                <w:szCs w:val="24"/>
              </w:rPr>
              <w:t>15.44</w:t>
            </w:r>
            <w:r>
              <w:rPr>
                <w:rFonts w:ascii="Raleway-v4020 Medium" w:eastAsia="Times New Roman" w:hAnsi="Raleway-v4020 Medium" w:cs="Calibri"/>
                <w:color w:val="000000"/>
                <w:kern w:val="0"/>
                <w:szCs w:val="24"/>
              </w:rPr>
              <w:t xml:space="preserve"> MWh</w:t>
            </w:r>
          </w:p>
        </w:tc>
      </w:tr>
      <w:tr w:rsidR="00173DDF" w14:paraId="4A6B3A8E" w14:textId="77777777" w:rsidTr="00173DDF">
        <w:trPr>
          <w:trHeight w:val="384"/>
        </w:trPr>
        <w:tc>
          <w:tcPr>
            <w:cnfStyle w:val="001000000000" w:firstRow="0" w:lastRow="0" w:firstColumn="1" w:lastColumn="0" w:oddVBand="0" w:evenVBand="0" w:oddHBand="0" w:evenHBand="0" w:firstRowFirstColumn="0" w:firstRowLastColumn="0" w:lastRowFirstColumn="0" w:lastRowLastColumn="0"/>
            <w:tcW w:w="1875" w:type="pct"/>
            <w:vAlign w:val="center"/>
            <w:hideMark/>
          </w:tcPr>
          <w:p w14:paraId="2EF130D2" w14:textId="77777777" w:rsidR="00F63EF8" w:rsidRPr="00F63EF8" w:rsidRDefault="00000000" w:rsidP="00F63EF8">
            <w:pPr>
              <w:spacing w:before="0"/>
              <w:jc w:val="center"/>
              <w:rPr>
                <w:rFonts w:ascii="Raleway-v4020 Medium" w:eastAsia="Times New Roman" w:hAnsi="Raleway-v4020 Medium" w:cs="Calibri"/>
                <w:color w:val="000000"/>
                <w:kern w:val="0"/>
                <w:sz w:val="20"/>
              </w:rPr>
            </w:pPr>
            <w:r w:rsidRPr="00F63EF8">
              <w:rPr>
                <w:rFonts w:ascii="Raleway-v4020 Medium" w:eastAsia="Times New Roman" w:hAnsi="Raleway-v4020 Medium" w:cs="Calibri"/>
                <w:color w:val="000000"/>
                <w:kern w:val="0"/>
                <w:sz w:val="20"/>
              </w:rPr>
              <w:t>19-Jul</w:t>
            </w:r>
          </w:p>
        </w:tc>
        <w:tc>
          <w:tcPr>
            <w:tcW w:w="3125" w:type="pct"/>
            <w:noWrap/>
            <w:vAlign w:val="center"/>
            <w:hideMark/>
          </w:tcPr>
          <w:p w14:paraId="75EAC3EC" w14:textId="77777777" w:rsidR="00F63EF8" w:rsidRPr="00F63EF8" w:rsidRDefault="00000000" w:rsidP="00F63EF8">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Cs w:val="24"/>
              </w:rPr>
            </w:pPr>
            <w:r w:rsidRPr="00F63EF8">
              <w:rPr>
                <w:rFonts w:ascii="Raleway-v4020 Medium" w:eastAsia="Times New Roman" w:hAnsi="Raleway-v4020 Medium" w:cs="Calibri"/>
                <w:color w:val="000000"/>
                <w:kern w:val="0"/>
                <w:szCs w:val="24"/>
              </w:rPr>
              <w:t>12.07</w:t>
            </w:r>
            <w:r>
              <w:rPr>
                <w:rFonts w:ascii="Raleway-v4020 Medium" w:eastAsia="Times New Roman" w:hAnsi="Raleway-v4020 Medium" w:cs="Calibri"/>
                <w:color w:val="000000"/>
                <w:kern w:val="0"/>
                <w:szCs w:val="24"/>
              </w:rPr>
              <w:t xml:space="preserve"> MWh</w:t>
            </w:r>
          </w:p>
        </w:tc>
      </w:tr>
      <w:tr w:rsidR="00173DDF" w14:paraId="41591747" w14:textId="77777777" w:rsidTr="00173DD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875" w:type="pct"/>
            <w:vAlign w:val="center"/>
            <w:hideMark/>
          </w:tcPr>
          <w:p w14:paraId="0EB24350" w14:textId="77777777" w:rsidR="00F63EF8" w:rsidRPr="00F63EF8" w:rsidRDefault="00000000" w:rsidP="00F63EF8">
            <w:pPr>
              <w:spacing w:before="0"/>
              <w:jc w:val="center"/>
              <w:rPr>
                <w:rFonts w:ascii="Raleway-v4020 Medium" w:eastAsia="Times New Roman" w:hAnsi="Raleway-v4020 Medium" w:cs="Calibri"/>
                <w:color w:val="000000"/>
                <w:kern w:val="0"/>
                <w:sz w:val="20"/>
              </w:rPr>
            </w:pPr>
            <w:r w:rsidRPr="00F63EF8">
              <w:rPr>
                <w:rFonts w:ascii="Raleway-v4020 Medium" w:eastAsia="Times New Roman" w:hAnsi="Raleway-v4020 Medium" w:cs="Calibri"/>
                <w:color w:val="000000"/>
                <w:kern w:val="0"/>
                <w:sz w:val="20"/>
              </w:rPr>
              <w:t>19-Aug</w:t>
            </w:r>
          </w:p>
        </w:tc>
        <w:tc>
          <w:tcPr>
            <w:tcW w:w="3125" w:type="pct"/>
            <w:noWrap/>
            <w:vAlign w:val="center"/>
            <w:hideMark/>
          </w:tcPr>
          <w:p w14:paraId="67CD12DA" w14:textId="77777777" w:rsidR="00F63EF8" w:rsidRPr="00F63EF8" w:rsidRDefault="00000000" w:rsidP="00F63EF8">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Cs w:val="24"/>
              </w:rPr>
            </w:pPr>
            <w:r w:rsidRPr="00F63EF8">
              <w:rPr>
                <w:rFonts w:ascii="Raleway-v4020 Medium" w:eastAsia="Times New Roman" w:hAnsi="Raleway-v4020 Medium" w:cs="Calibri"/>
                <w:color w:val="000000"/>
                <w:kern w:val="0"/>
                <w:szCs w:val="24"/>
              </w:rPr>
              <w:t>10.32</w:t>
            </w:r>
            <w:r>
              <w:rPr>
                <w:rFonts w:ascii="Raleway-v4020 Medium" w:eastAsia="Times New Roman" w:hAnsi="Raleway-v4020 Medium" w:cs="Calibri"/>
                <w:color w:val="000000"/>
                <w:kern w:val="0"/>
                <w:szCs w:val="24"/>
              </w:rPr>
              <w:t xml:space="preserve"> MWh</w:t>
            </w:r>
          </w:p>
        </w:tc>
      </w:tr>
    </w:tbl>
    <w:p w14:paraId="11DECFB8" w14:textId="77777777" w:rsidR="00F63EF8" w:rsidRDefault="00F63EF8" w:rsidP="00C547BF"/>
    <w:p w14:paraId="2BD37FEA" w14:textId="77777777" w:rsidR="00F63EF8" w:rsidRDefault="00000000" w:rsidP="00FD5D96">
      <w:pPr>
        <w:pStyle w:val="BodyText"/>
      </w:pPr>
      <w:r>
        <w:t xml:space="preserve">The only complete month recorded </w:t>
      </w:r>
      <w:r w:rsidR="00FD5D96">
        <w:t>by the monitoring system is July, so to compare the remaining two months, the electrical energy produced by the PV system was extrapolated. The extrapolation was made by finding the average electrical energy produced per day based on the recorded information and multiplying this number by the number of days per month.</w:t>
      </w:r>
    </w:p>
    <w:tbl>
      <w:tblPr>
        <w:tblStyle w:val="PlainTable1"/>
        <w:tblW w:w="5000" w:type="pct"/>
        <w:tblLook w:val="04A0" w:firstRow="1" w:lastRow="0" w:firstColumn="1" w:lastColumn="0" w:noHBand="0" w:noVBand="1"/>
      </w:tblPr>
      <w:tblGrid>
        <w:gridCol w:w="6156"/>
        <w:gridCol w:w="189"/>
        <w:gridCol w:w="3005"/>
      </w:tblGrid>
      <w:tr w:rsidR="00173DDF" w14:paraId="65D2BEA2" w14:textId="77777777" w:rsidTr="00173DDF">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000" w:type="pct"/>
            <w:gridSpan w:val="3"/>
            <w:noWrap/>
            <w:vAlign w:val="center"/>
            <w:hideMark/>
          </w:tcPr>
          <w:p w14:paraId="6BDF0514" w14:textId="77777777" w:rsidR="00FD5D96" w:rsidRPr="00FD5D96" w:rsidRDefault="00000000" w:rsidP="00CD6FE2">
            <w:pPr>
              <w:spacing w:before="0"/>
              <w:jc w:val="center"/>
              <w:rPr>
                <w:rFonts w:ascii="Raleway-v4020 Medium" w:eastAsia="Times New Roman" w:hAnsi="Raleway-v4020 Medium" w:cs="Calibri"/>
                <w:color w:val="000000"/>
                <w:kern w:val="0"/>
                <w:sz w:val="22"/>
                <w:szCs w:val="22"/>
              </w:rPr>
            </w:pPr>
            <w:r w:rsidRPr="00FD5D96">
              <w:rPr>
                <w:rFonts w:ascii="Raleway-v4020 Medium" w:eastAsia="Times New Roman" w:hAnsi="Raleway-v4020 Medium" w:cs="Calibri"/>
                <w:color w:val="000000"/>
                <w:kern w:val="0"/>
                <w:sz w:val="22"/>
                <w:szCs w:val="22"/>
              </w:rPr>
              <w:t>June</w:t>
            </w:r>
          </w:p>
        </w:tc>
      </w:tr>
      <w:tr w:rsidR="00173DDF" w14:paraId="5664E793" w14:textId="77777777" w:rsidTr="00173DD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292" w:type="pct"/>
            <w:noWrap/>
            <w:vAlign w:val="center"/>
            <w:hideMark/>
          </w:tcPr>
          <w:p w14:paraId="60E83C1E" w14:textId="77777777" w:rsidR="00FD5D96" w:rsidRPr="00FD5D96" w:rsidRDefault="00000000" w:rsidP="00CD6FE2">
            <w:pPr>
              <w:spacing w:before="0"/>
              <w:jc w:val="center"/>
              <w:rPr>
                <w:rFonts w:ascii="Raleway-v4020 Medium" w:eastAsia="Times New Roman" w:hAnsi="Raleway-v4020 Medium" w:cs="Calibri"/>
                <w:color w:val="000000"/>
                <w:kern w:val="0"/>
                <w:sz w:val="22"/>
                <w:szCs w:val="22"/>
              </w:rPr>
            </w:pPr>
            <w:r w:rsidRPr="00FD5D96">
              <w:rPr>
                <w:rFonts w:ascii="Raleway-v4020 Medium" w:eastAsia="Times New Roman" w:hAnsi="Raleway-v4020 Medium" w:cs="Calibri"/>
                <w:color w:val="000000"/>
                <w:kern w:val="0"/>
                <w:sz w:val="22"/>
                <w:szCs w:val="22"/>
              </w:rPr>
              <w:t>From June 23</w:t>
            </w:r>
          </w:p>
        </w:tc>
        <w:tc>
          <w:tcPr>
            <w:tcW w:w="1708" w:type="pct"/>
            <w:gridSpan w:val="2"/>
            <w:noWrap/>
            <w:vAlign w:val="center"/>
            <w:hideMark/>
          </w:tcPr>
          <w:p w14:paraId="485740FC" w14:textId="77777777" w:rsidR="00FD5D96" w:rsidRPr="00FD5D96"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FD5D96">
              <w:rPr>
                <w:rFonts w:ascii="Raleway-v4020 Medium" w:eastAsia="Times New Roman" w:hAnsi="Raleway-v4020 Medium" w:cs="Calibri"/>
                <w:color w:val="000000"/>
                <w:kern w:val="0"/>
                <w:sz w:val="22"/>
                <w:szCs w:val="22"/>
              </w:rPr>
              <w:t>3.33 MWh</w:t>
            </w:r>
          </w:p>
        </w:tc>
      </w:tr>
      <w:tr w:rsidR="00173DDF" w14:paraId="303E8230" w14:textId="77777777" w:rsidTr="00173DDF">
        <w:trPr>
          <w:trHeight w:val="384"/>
        </w:trPr>
        <w:tc>
          <w:tcPr>
            <w:cnfStyle w:val="001000000000" w:firstRow="0" w:lastRow="0" w:firstColumn="1" w:lastColumn="0" w:oddVBand="0" w:evenVBand="0" w:oddHBand="0" w:evenHBand="0" w:firstRowFirstColumn="0" w:firstRowLastColumn="0" w:lastRowFirstColumn="0" w:lastRowLastColumn="0"/>
            <w:tcW w:w="3292" w:type="pct"/>
            <w:noWrap/>
            <w:vAlign w:val="center"/>
            <w:hideMark/>
          </w:tcPr>
          <w:p w14:paraId="7814DF0C" w14:textId="77777777" w:rsidR="00FD5D96" w:rsidRPr="00FD5D96" w:rsidRDefault="00000000" w:rsidP="00CD6FE2">
            <w:pPr>
              <w:spacing w:before="0"/>
              <w:jc w:val="center"/>
              <w:rPr>
                <w:rFonts w:ascii="Raleway-v4020 Medium" w:eastAsia="Times New Roman" w:hAnsi="Raleway-v4020 Medium" w:cs="Calibri"/>
                <w:color w:val="000000"/>
                <w:kern w:val="0"/>
                <w:sz w:val="22"/>
                <w:szCs w:val="22"/>
              </w:rPr>
            </w:pPr>
            <w:r w:rsidRPr="00FD5D96">
              <w:rPr>
                <w:rFonts w:ascii="Raleway-v4020 Medium" w:eastAsia="Times New Roman" w:hAnsi="Raleway-v4020 Medium" w:cs="Calibri"/>
                <w:color w:val="000000"/>
                <w:kern w:val="0"/>
                <w:sz w:val="22"/>
                <w:szCs w:val="22"/>
              </w:rPr>
              <w:t>Days of Production</w:t>
            </w:r>
          </w:p>
        </w:tc>
        <w:tc>
          <w:tcPr>
            <w:tcW w:w="1708" w:type="pct"/>
            <w:gridSpan w:val="2"/>
            <w:noWrap/>
            <w:vAlign w:val="center"/>
            <w:hideMark/>
          </w:tcPr>
          <w:p w14:paraId="53BDB7BC" w14:textId="77777777" w:rsidR="00FD5D96" w:rsidRPr="00FD5D96" w:rsidRDefault="00000000" w:rsidP="00CD6FE2">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FD5D96">
              <w:rPr>
                <w:rFonts w:ascii="Raleway-v4020 Medium" w:eastAsia="Times New Roman" w:hAnsi="Raleway-v4020 Medium" w:cs="Calibri"/>
                <w:color w:val="000000"/>
                <w:kern w:val="0"/>
                <w:sz w:val="22"/>
                <w:szCs w:val="22"/>
              </w:rPr>
              <w:t>8 Days</w:t>
            </w:r>
          </w:p>
        </w:tc>
      </w:tr>
      <w:tr w:rsidR="00173DDF" w14:paraId="5E4E7C1F" w14:textId="77777777" w:rsidTr="00173DDF">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3292" w:type="pct"/>
            <w:noWrap/>
            <w:vAlign w:val="center"/>
            <w:hideMark/>
          </w:tcPr>
          <w:p w14:paraId="69152B93" w14:textId="77777777" w:rsidR="00FD5D96" w:rsidRPr="00FD5D96" w:rsidRDefault="00000000" w:rsidP="00CD6FE2">
            <w:pPr>
              <w:spacing w:before="0"/>
              <w:jc w:val="center"/>
              <w:rPr>
                <w:rFonts w:ascii="Raleway-v4020 Medium" w:eastAsia="Times New Roman" w:hAnsi="Raleway-v4020 Medium" w:cs="Calibri"/>
                <w:color w:val="000000"/>
                <w:kern w:val="0"/>
                <w:sz w:val="22"/>
                <w:szCs w:val="22"/>
              </w:rPr>
            </w:pPr>
            <w:r w:rsidRPr="00FD5D96">
              <w:rPr>
                <w:rFonts w:ascii="Raleway-v4020 Medium" w:eastAsia="Times New Roman" w:hAnsi="Raleway-v4020 Medium" w:cs="Calibri"/>
                <w:color w:val="000000"/>
                <w:kern w:val="0"/>
                <w:sz w:val="22"/>
                <w:szCs w:val="22"/>
              </w:rPr>
              <w:t>Production per Day</w:t>
            </w:r>
          </w:p>
        </w:tc>
        <w:tc>
          <w:tcPr>
            <w:tcW w:w="1708" w:type="pct"/>
            <w:gridSpan w:val="2"/>
            <w:noWrap/>
            <w:vAlign w:val="center"/>
            <w:hideMark/>
          </w:tcPr>
          <w:p w14:paraId="6C3592D2" w14:textId="77777777" w:rsidR="00FD5D96" w:rsidRPr="00FD5D96"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FD5D96">
              <w:rPr>
                <w:rFonts w:ascii="Raleway-v4020 Medium" w:eastAsia="Times New Roman" w:hAnsi="Raleway-v4020 Medium" w:cs="Calibri"/>
                <w:color w:val="000000"/>
                <w:kern w:val="0"/>
                <w:sz w:val="22"/>
                <w:szCs w:val="22"/>
              </w:rPr>
              <w:t>0.42 MWh/Day</w:t>
            </w:r>
          </w:p>
        </w:tc>
      </w:tr>
      <w:tr w:rsidR="00173DDF" w14:paraId="3DB86A9C" w14:textId="77777777" w:rsidTr="00173DDF">
        <w:trPr>
          <w:trHeight w:val="384"/>
        </w:trPr>
        <w:tc>
          <w:tcPr>
            <w:cnfStyle w:val="001000000000" w:firstRow="0" w:lastRow="0" w:firstColumn="1" w:lastColumn="0" w:oddVBand="0" w:evenVBand="0" w:oddHBand="0" w:evenHBand="0" w:firstRowFirstColumn="0" w:firstRowLastColumn="0" w:lastRowFirstColumn="0" w:lastRowLastColumn="0"/>
            <w:tcW w:w="3292" w:type="pct"/>
            <w:noWrap/>
            <w:vAlign w:val="center"/>
            <w:hideMark/>
          </w:tcPr>
          <w:p w14:paraId="03FC9898" w14:textId="77777777" w:rsidR="00FD5D96" w:rsidRPr="00FD5D96" w:rsidRDefault="00000000" w:rsidP="00CD6FE2">
            <w:pPr>
              <w:spacing w:before="0"/>
              <w:jc w:val="center"/>
              <w:rPr>
                <w:rFonts w:ascii="Raleway-v4020 Medium" w:eastAsia="Times New Roman" w:hAnsi="Raleway-v4020 Medium" w:cs="Calibri"/>
                <w:color w:val="000000"/>
                <w:kern w:val="0"/>
                <w:sz w:val="22"/>
                <w:szCs w:val="22"/>
              </w:rPr>
            </w:pPr>
            <w:r w:rsidRPr="00FD5D96">
              <w:rPr>
                <w:rFonts w:ascii="Raleway-v4020 Medium" w:eastAsia="Times New Roman" w:hAnsi="Raleway-v4020 Medium" w:cs="Calibri"/>
                <w:color w:val="000000"/>
                <w:kern w:val="0"/>
                <w:sz w:val="22"/>
                <w:szCs w:val="22"/>
              </w:rPr>
              <w:t>Number of Days per month</w:t>
            </w:r>
          </w:p>
        </w:tc>
        <w:tc>
          <w:tcPr>
            <w:tcW w:w="1708" w:type="pct"/>
            <w:gridSpan w:val="2"/>
            <w:noWrap/>
            <w:vAlign w:val="center"/>
            <w:hideMark/>
          </w:tcPr>
          <w:p w14:paraId="0C769ED8" w14:textId="77777777" w:rsidR="00FD5D96" w:rsidRPr="00FD5D96" w:rsidRDefault="00000000" w:rsidP="00CD6FE2">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FD5D96">
              <w:rPr>
                <w:rFonts w:ascii="Raleway-v4020 Medium" w:eastAsia="Times New Roman" w:hAnsi="Raleway-v4020 Medium" w:cs="Calibri"/>
                <w:color w:val="000000"/>
                <w:kern w:val="0"/>
                <w:sz w:val="22"/>
                <w:szCs w:val="22"/>
              </w:rPr>
              <w:t>30 Days</w:t>
            </w:r>
          </w:p>
        </w:tc>
      </w:tr>
      <w:tr w:rsidR="00173DDF" w14:paraId="11E2DF3D" w14:textId="77777777" w:rsidTr="00173DD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292" w:type="pct"/>
            <w:noWrap/>
            <w:vAlign w:val="center"/>
            <w:hideMark/>
          </w:tcPr>
          <w:p w14:paraId="66DEA79B" w14:textId="77777777" w:rsidR="00FD5D96" w:rsidRPr="00FD5D96" w:rsidRDefault="00000000" w:rsidP="00CD6FE2">
            <w:pPr>
              <w:spacing w:before="0"/>
              <w:jc w:val="center"/>
              <w:rPr>
                <w:rFonts w:ascii="Raleway-v4020 Medium" w:eastAsia="Times New Roman" w:hAnsi="Raleway-v4020 Medium" w:cs="Calibri"/>
                <w:color w:val="000000"/>
                <w:kern w:val="0"/>
                <w:sz w:val="22"/>
                <w:szCs w:val="22"/>
              </w:rPr>
            </w:pPr>
            <w:r w:rsidRPr="00FD5D96">
              <w:rPr>
                <w:rFonts w:ascii="Raleway-v4020 Medium" w:eastAsia="Times New Roman" w:hAnsi="Raleway-v4020 Medium" w:cs="Calibri"/>
                <w:color w:val="000000"/>
                <w:kern w:val="0"/>
                <w:sz w:val="22"/>
                <w:szCs w:val="22"/>
              </w:rPr>
              <w:t>Estimated Production for June</w:t>
            </w:r>
          </w:p>
        </w:tc>
        <w:tc>
          <w:tcPr>
            <w:tcW w:w="1708" w:type="pct"/>
            <w:gridSpan w:val="2"/>
            <w:noWrap/>
            <w:vAlign w:val="center"/>
            <w:hideMark/>
          </w:tcPr>
          <w:p w14:paraId="06D0C359" w14:textId="77777777" w:rsidR="00FD5D96" w:rsidRPr="00FD5D96"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FD5D96">
              <w:rPr>
                <w:rFonts w:ascii="Raleway-v4020 Medium" w:eastAsia="Times New Roman" w:hAnsi="Raleway-v4020 Medium" w:cs="Calibri"/>
                <w:color w:val="000000"/>
                <w:kern w:val="0"/>
                <w:sz w:val="22"/>
                <w:szCs w:val="22"/>
              </w:rPr>
              <w:t>12.49 MWh</w:t>
            </w:r>
          </w:p>
        </w:tc>
      </w:tr>
      <w:tr w:rsidR="00173DDF" w14:paraId="1A9A32B3" w14:textId="77777777" w:rsidTr="00173DDF">
        <w:trPr>
          <w:trHeight w:val="384"/>
        </w:trPr>
        <w:tc>
          <w:tcPr>
            <w:cnfStyle w:val="001000000000" w:firstRow="0" w:lastRow="0" w:firstColumn="1" w:lastColumn="0" w:oddVBand="0" w:evenVBand="0" w:oddHBand="0" w:evenHBand="0" w:firstRowFirstColumn="0" w:firstRowLastColumn="0" w:lastRowFirstColumn="0" w:lastRowLastColumn="0"/>
            <w:tcW w:w="5000" w:type="pct"/>
            <w:gridSpan w:val="3"/>
            <w:noWrap/>
            <w:vAlign w:val="center"/>
            <w:hideMark/>
          </w:tcPr>
          <w:p w14:paraId="479AD996"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August</w:t>
            </w:r>
          </w:p>
        </w:tc>
      </w:tr>
      <w:tr w:rsidR="00173DDF" w14:paraId="74CC9B9A" w14:textId="77777777" w:rsidTr="00173DD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393" w:type="pct"/>
            <w:gridSpan w:val="2"/>
            <w:noWrap/>
            <w:vAlign w:val="center"/>
            <w:hideMark/>
          </w:tcPr>
          <w:p w14:paraId="2897C363"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Until August 11</w:t>
            </w:r>
          </w:p>
        </w:tc>
        <w:tc>
          <w:tcPr>
            <w:tcW w:w="1607" w:type="pct"/>
            <w:noWrap/>
            <w:vAlign w:val="center"/>
            <w:hideMark/>
          </w:tcPr>
          <w:p w14:paraId="612F75F1"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3.38 MWh</w:t>
            </w:r>
          </w:p>
        </w:tc>
      </w:tr>
      <w:tr w:rsidR="00173DDF" w14:paraId="54C0F4DA" w14:textId="77777777" w:rsidTr="00173DDF">
        <w:trPr>
          <w:trHeight w:val="348"/>
        </w:trPr>
        <w:tc>
          <w:tcPr>
            <w:cnfStyle w:val="001000000000" w:firstRow="0" w:lastRow="0" w:firstColumn="1" w:lastColumn="0" w:oddVBand="0" w:evenVBand="0" w:oddHBand="0" w:evenHBand="0" w:firstRowFirstColumn="0" w:firstRowLastColumn="0" w:lastRowFirstColumn="0" w:lastRowLastColumn="0"/>
            <w:tcW w:w="3393" w:type="pct"/>
            <w:gridSpan w:val="2"/>
            <w:noWrap/>
            <w:vAlign w:val="center"/>
            <w:hideMark/>
          </w:tcPr>
          <w:p w14:paraId="687A6937"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Days of Production</w:t>
            </w:r>
          </w:p>
        </w:tc>
        <w:tc>
          <w:tcPr>
            <w:tcW w:w="1607" w:type="pct"/>
            <w:noWrap/>
            <w:vAlign w:val="center"/>
            <w:hideMark/>
          </w:tcPr>
          <w:p w14:paraId="3B235000" w14:textId="77777777" w:rsidR="00CD6FE2" w:rsidRPr="00CD6FE2" w:rsidRDefault="00000000" w:rsidP="00CD6FE2">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11 Days</w:t>
            </w:r>
          </w:p>
        </w:tc>
      </w:tr>
      <w:tr w:rsidR="00173DDF" w14:paraId="69A8D29B" w14:textId="77777777" w:rsidTr="00173DD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393" w:type="pct"/>
            <w:gridSpan w:val="2"/>
            <w:noWrap/>
            <w:vAlign w:val="center"/>
            <w:hideMark/>
          </w:tcPr>
          <w:p w14:paraId="097E3BC5"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Production per Day</w:t>
            </w:r>
          </w:p>
        </w:tc>
        <w:tc>
          <w:tcPr>
            <w:tcW w:w="1607" w:type="pct"/>
            <w:noWrap/>
            <w:vAlign w:val="center"/>
            <w:hideMark/>
          </w:tcPr>
          <w:p w14:paraId="4AC7AF9C"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0.31 MWh/Day</w:t>
            </w:r>
          </w:p>
        </w:tc>
      </w:tr>
      <w:tr w:rsidR="00173DDF" w14:paraId="2E45E4F3" w14:textId="77777777" w:rsidTr="00173DDF">
        <w:trPr>
          <w:trHeight w:val="348"/>
        </w:trPr>
        <w:tc>
          <w:tcPr>
            <w:cnfStyle w:val="001000000000" w:firstRow="0" w:lastRow="0" w:firstColumn="1" w:lastColumn="0" w:oddVBand="0" w:evenVBand="0" w:oddHBand="0" w:evenHBand="0" w:firstRowFirstColumn="0" w:firstRowLastColumn="0" w:lastRowFirstColumn="0" w:lastRowLastColumn="0"/>
            <w:tcW w:w="3393" w:type="pct"/>
            <w:gridSpan w:val="2"/>
            <w:noWrap/>
            <w:vAlign w:val="center"/>
            <w:hideMark/>
          </w:tcPr>
          <w:p w14:paraId="0CA46379"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Number of Days per month</w:t>
            </w:r>
          </w:p>
        </w:tc>
        <w:tc>
          <w:tcPr>
            <w:tcW w:w="1607" w:type="pct"/>
            <w:noWrap/>
            <w:vAlign w:val="center"/>
            <w:hideMark/>
          </w:tcPr>
          <w:p w14:paraId="1988C04C" w14:textId="77777777" w:rsidR="00CD6FE2" w:rsidRPr="00CD6FE2" w:rsidRDefault="00000000" w:rsidP="00CD6FE2">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31 Days</w:t>
            </w:r>
          </w:p>
        </w:tc>
      </w:tr>
      <w:tr w:rsidR="00173DDF" w14:paraId="7EDB948A" w14:textId="77777777" w:rsidTr="00173DD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393" w:type="pct"/>
            <w:gridSpan w:val="2"/>
            <w:noWrap/>
            <w:vAlign w:val="center"/>
            <w:hideMark/>
          </w:tcPr>
          <w:p w14:paraId="4A6D00BD"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Estimated Production for August</w:t>
            </w:r>
          </w:p>
        </w:tc>
        <w:tc>
          <w:tcPr>
            <w:tcW w:w="1607" w:type="pct"/>
            <w:noWrap/>
            <w:vAlign w:val="center"/>
            <w:hideMark/>
          </w:tcPr>
          <w:p w14:paraId="52C230EB"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9.53 MWh</w:t>
            </w:r>
          </w:p>
        </w:tc>
      </w:tr>
    </w:tbl>
    <w:p w14:paraId="48DE64EC" w14:textId="77777777" w:rsidR="00FD5D96" w:rsidRDefault="00FD5D96" w:rsidP="00FD5D96">
      <w:pPr>
        <w:pStyle w:val="BodyText"/>
      </w:pPr>
    </w:p>
    <w:p w14:paraId="16D29611" w14:textId="77777777" w:rsidR="00CD6FE2" w:rsidRDefault="00CD6FE2" w:rsidP="00FD5D96">
      <w:pPr>
        <w:pStyle w:val="BodyText"/>
      </w:pPr>
    </w:p>
    <w:tbl>
      <w:tblPr>
        <w:tblStyle w:val="PlainTable1"/>
        <w:tblW w:w="5000" w:type="pct"/>
        <w:tblLook w:val="04A0" w:firstRow="1" w:lastRow="0" w:firstColumn="1" w:lastColumn="0" w:noHBand="0" w:noVBand="1"/>
      </w:tblPr>
      <w:tblGrid>
        <w:gridCol w:w="1092"/>
        <w:gridCol w:w="4393"/>
        <w:gridCol w:w="1518"/>
        <w:gridCol w:w="2347"/>
      </w:tblGrid>
      <w:tr w:rsidR="00173DDF" w14:paraId="025E92FD" w14:textId="77777777" w:rsidTr="00173DDF">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000" w:type="pct"/>
            <w:gridSpan w:val="4"/>
            <w:noWrap/>
            <w:vAlign w:val="center"/>
            <w:hideMark/>
          </w:tcPr>
          <w:p w14:paraId="27D3C5F8"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lastRenderedPageBreak/>
              <w:t>Comparison Table</w:t>
            </w:r>
          </w:p>
        </w:tc>
      </w:tr>
      <w:tr w:rsidR="00173DDF" w14:paraId="492D5E6D" w14:textId="77777777" w:rsidTr="00173DDF">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584" w:type="pct"/>
            <w:noWrap/>
            <w:vAlign w:val="center"/>
            <w:hideMark/>
          </w:tcPr>
          <w:p w14:paraId="0139A9DD"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Month</w:t>
            </w:r>
          </w:p>
        </w:tc>
        <w:tc>
          <w:tcPr>
            <w:tcW w:w="2349" w:type="pct"/>
            <w:vAlign w:val="center"/>
            <w:hideMark/>
          </w:tcPr>
          <w:p w14:paraId="1C362E60"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Consumption Based on 2019 Bills</w:t>
            </w:r>
          </w:p>
        </w:tc>
        <w:tc>
          <w:tcPr>
            <w:tcW w:w="812" w:type="pct"/>
            <w:noWrap/>
            <w:vAlign w:val="center"/>
            <w:hideMark/>
          </w:tcPr>
          <w:p w14:paraId="659DCDFE"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Production</w:t>
            </w:r>
          </w:p>
        </w:tc>
        <w:tc>
          <w:tcPr>
            <w:tcW w:w="1255" w:type="pct"/>
            <w:noWrap/>
            <w:vAlign w:val="center"/>
            <w:hideMark/>
          </w:tcPr>
          <w:p w14:paraId="71F46E03"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Percentage Covered</w:t>
            </w:r>
          </w:p>
        </w:tc>
      </w:tr>
      <w:tr w:rsidR="00173DDF" w14:paraId="79962085" w14:textId="77777777" w:rsidTr="00173DDF">
        <w:trPr>
          <w:trHeight w:val="384"/>
        </w:trPr>
        <w:tc>
          <w:tcPr>
            <w:cnfStyle w:val="001000000000" w:firstRow="0" w:lastRow="0" w:firstColumn="1" w:lastColumn="0" w:oddVBand="0" w:evenVBand="0" w:oddHBand="0" w:evenHBand="0" w:firstRowFirstColumn="0" w:firstRowLastColumn="0" w:lastRowFirstColumn="0" w:lastRowLastColumn="0"/>
            <w:tcW w:w="584" w:type="pct"/>
            <w:noWrap/>
            <w:vAlign w:val="center"/>
            <w:hideMark/>
          </w:tcPr>
          <w:p w14:paraId="6C8C66D1"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June</w:t>
            </w:r>
          </w:p>
        </w:tc>
        <w:tc>
          <w:tcPr>
            <w:tcW w:w="2349" w:type="pct"/>
            <w:noWrap/>
            <w:vAlign w:val="center"/>
            <w:hideMark/>
          </w:tcPr>
          <w:p w14:paraId="61515D5B" w14:textId="77777777" w:rsidR="00CD6FE2" w:rsidRPr="00CD6FE2" w:rsidRDefault="00000000" w:rsidP="00CD6FE2">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15.44 MWh</w:t>
            </w:r>
          </w:p>
        </w:tc>
        <w:tc>
          <w:tcPr>
            <w:tcW w:w="812" w:type="pct"/>
            <w:noWrap/>
            <w:vAlign w:val="center"/>
            <w:hideMark/>
          </w:tcPr>
          <w:p w14:paraId="09774899" w14:textId="77777777" w:rsidR="00CD6FE2" w:rsidRPr="00CD6FE2" w:rsidRDefault="00000000" w:rsidP="00CD6FE2">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12.49 MWh</w:t>
            </w:r>
          </w:p>
        </w:tc>
        <w:tc>
          <w:tcPr>
            <w:tcW w:w="1255" w:type="pct"/>
            <w:noWrap/>
            <w:vAlign w:val="center"/>
            <w:hideMark/>
          </w:tcPr>
          <w:p w14:paraId="4028D592" w14:textId="77777777" w:rsidR="00CD6FE2" w:rsidRPr="00CD6FE2" w:rsidRDefault="00000000" w:rsidP="00CD6FE2">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81%</w:t>
            </w:r>
          </w:p>
        </w:tc>
      </w:tr>
      <w:tr w:rsidR="00173DDF" w14:paraId="467F3481" w14:textId="77777777" w:rsidTr="00173DD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84" w:type="pct"/>
            <w:noWrap/>
            <w:vAlign w:val="center"/>
            <w:hideMark/>
          </w:tcPr>
          <w:p w14:paraId="0F6A9065"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July</w:t>
            </w:r>
          </w:p>
        </w:tc>
        <w:tc>
          <w:tcPr>
            <w:tcW w:w="2349" w:type="pct"/>
            <w:noWrap/>
            <w:vAlign w:val="center"/>
            <w:hideMark/>
          </w:tcPr>
          <w:p w14:paraId="063232C2"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12.07 MWh</w:t>
            </w:r>
          </w:p>
        </w:tc>
        <w:tc>
          <w:tcPr>
            <w:tcW w:w="812" w:type="pct"/>
            <w:noWrap/>
            <w:vAlign w:val="center"/>
            <w:hideMark/>
          </w:tcPr>
          <w:p w14:paraId="4ED1FB91"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12.50 MWh</w:t>
            </w:r>
          </w:p>
        </w:tc>
        <w:tc>
          <w:tcPr>
            <w:tcW w:w="1255" w:type="pct"/>
            <w:noWrap/>
            <w:vAlign w:val="center"/>
            <w:hideMark/>
          </w:tcPr>
          <w:p w14:paraId="68ACC144"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104%</w:t>
            </w:r>
          </w:p>
        </w:tc>
      </w:tr>
      <w:tr w:rsidR="00173DDF" w14:paraId="1AB2DB81" w14:textId="77777777" w:rsidTr="00173DDF">
        <w:trPr>
          <w:trHeight w:val="384"/>
        </w:trPr>
        <w:tc>
          <w:tcPr>
            <w:cnfStyle w:val="001000000000" w:firstRow="0" w:lastRow="0" w:firstColumn="1" w:lastColumn="0" w:oddVBand="0" w:evenVBand="0" w:oddHBand="0" w:evenHBand="0" w:firstRowFirstColumn="0" w:firstRowLastColumn="0" w:lastRowFirstColumn="0" w:lastRowLastColumn="0"/>
            <w:tcW w:w="584" w:type="pct"/>
            <w:noWrap/>
            <w:vAlign w:val="center"/>
            <w:hideMark/>
          </w:tcPr>
          <w:p w14:paraId="190E1ACC"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August</w:t>
            </w:r>
          </w:p>
        </w:tc>
        <w:tc>
          <w:tcPr>
            <w:tcW w:w="2349" w:type="pct"/>
            <w:noWrap/>
            <w:vAlign w:val="center"/>
            <w:hideMark/>
          </w:tcPr>
          <w:p w14:paraId="4D26C718" w14:textId="77777777" w:rsidR="00CD6FE2" w:rsidRPr="00CD6FE2" w:rsidRDefault="00000000" w:rsidP="00CD6FE2">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10.32 MWh</w:t>
            </w:r>
          </w:p>
        </w:tc>
        <w:tc>
          <w:tcPr>
            <w:tcW w:w="812" w:type="pct"/>
            <w:noWrap/>
            <w:vAlign w:val="center"/>
            <w:hideMark/>
          </w:tcPr>
          <w:p w14:paraId="63B0CC64" w14:textId="77777777" w:rsidR="00CD6FE2" w:rsidRPr="00CD6FE2" w:rsidRDefault="00000000" w:rsidP="00CD6FE2">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9.53 MWh</w:t>
            </w:r>
          </w:p>
        </w:tc>
        <w:tc>
          <w:tcPr>
            <w:tcW w:w="1255" w:type="pct"/>
            <w:noWrap/>
            <w:vAlign w:val="center"/>
            <w:hideMark/>
          </w:tcPr>
          <w:p w14:paraId="109E0F05" w14:textId="77777777" w:rsidR="00CD6FE2" w:rsidRPr="00CD6FE2" w:rsidRDefault="00000000" w:rsidP="00CD6FE2">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92%</w:t>
            </w:r>
          </w:p>
        </w:tc>
      </w:tr>
      <w:tr w:rsidR="00173DDF" w14:paraId="4E8E99E9" w14:textId="77777777" w:rsidTr="00173DD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84" w:type="pct"/>
            <w:noWrap/>
            <w:vAlign w:val="center"/>
            <w:hideMark/>
          </w:tcPr>
          <w:p w14:paraId="5A9BAF8A" w14:textId="77777777" w:rsidR="00CD6FE2" w:rsidRPr="00CD6FE2" w:rsidRDefault="00000000" w:rsidP="00CD6FE2">
            <w:pPr>
              <w:spacing w:before="0"/>
              <w:jc w:val="center"/>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Total</w:t>
            </w:r>
          </w:p>
        </w:tc>
        <w:tc>
          <w:tcPr>
            <w:tcW w:w="2349" w:type="pct"/>
            <w:noWrap/>
            <w:vAlign w:val="center"/>
            <w:hideMark/>
          </w:tcPr>
          <w:p w14:paraId="21AA2C82"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37.84 MWh</w:t>
            </w:r>
          </w:p>
        </w:tc>
        <w:tc>
          <w:tcPr>
            <w:tcW w:w="812" w:type="pct"/>
            <w:noWrap/>
            <w:vAlign w:val="center"/>
            <w:hideMark/>
          </w:tcPr>
          <w:p w14:paraId="187A35DF"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34.51 MWh</w:t>
            </w:r>
          </w:p>
        </w:tc>
        <w:tc>
          <w:tcPr>
            <w:tcW w:w="1255" w:type="pct"/>
            <w:noWrap/>
            <w:vAlign w:val="center"/>
            <w:hideMark/>
          </w:tcPr>
          <w:p w14:paraId="237159CC" w14:textId="77777777" w:rsidR="00CD6FE2" w:rsidRPr="00CD6FE2" w:rsidRDefault="00000000" w:rsidP="00CD6FE2">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CD6FE2">
              <w:rPr>
                <w:rFonts w:ascii="Raleway-v4020 Medium" w:eastAsia="Times New Roman" w:hAnsi="Raleway-v4020 Medium" w:cs="Calibri"/>
                <w:color w:val="000000"/>
                <w:kern w:val="0"/>
                <w:sz w:val="22"/>
                <w:szCs w:val="22"/>
              </w:rPr>
              <w:t>91%</w:t>
            </w:r>
          </w:p>
        </w:tc>
      </w:tr>
    </w:tbl>
    <w:p w14:paraId="4FB35F54" w14:textId="77777777" w:rsidR="00CD6FE2" w:rsidRDefault="00000000" w:rsidP="00FD5D96">
      <w:pPr>
        <w:pStyle w:val="BodyText"/>
      </w:pPr>
      <w:r>
        <w:rPr>
          <w:noProof/>
        </w:rPr>
        <w:drawing>
          <wp:inline distT="0" distB="0" distL="0" distR="0" wp14:anchorId="3BB74001" wp14:editId="001F369E">
            <wp:extent cx="5943600" cy="3542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stretch>
                      <a:fillRect/>
                    </a:stretch>
                  </pic:blipFill>
                  <pic:spPr>
                    <a:xfrm>
                      <a:off x="0" y="0"/>
                      <a:ext cx="5943600" cy="3542665"/>
                    </a:xfrm>
                    <a:prstGeom prst="rect">
                      <a:avLst/>
                    </a:prstGeom>
                  </pic:spPr>
                </pic:pic>
              </a:graphicData>
            </a:graphic>
          </wp:inline>
        </w:drawing>
      </w:r>
    </w:p>
    <w:p w14:paraId="2F5CF1A2" w14:textId="77777777" w:rsidR="00E656EC" w:rsidRDefault="00000000" w:rsidP="00FD5D96">
      <w:pPr>
        <w:pStyle w:val="BodyText"/>
      </w:pPr>
      <w:r>
        <w:t xml:space="preserve">Based on the above table and graph, the system can cover 91% of the facility's </w:t>
      </w:r>
      <w:r w:rsidR="006B1D34">
        <w:t>electrical consumption. However, it is important to note that in July, the production exceeded the expected consumption by approximately 4%, this excess energy produced is recorded by the smart meter installed by EDZ and is used at a later stage when the consumption exceeds the production.</w:t>
      </w:r>
      <w:r>
        <w:rPr>
          <w:rStyle w:val="FootnoteReference"/>
        </w:rPr>
        <w:footnoteReference w:id="2"/>
      </w:r>
      <w:r w:rsidR="006B1D34">
        <w:t>.</w:t>
      </w:r>
    </w:p>
    <w:p w14:paraId="1BAE9EB5" w14:textId="77777777" w:rsidR="008E18E0" w:rsidRDefault="00000000">
      <w:pPr>
        <w:rPr>
          <w:rFonts w:ascii="Raleway-v4020" w:eastAsia="Times New Roman" w:hAnsi="Raleway-v4020" w:cs="Arial"/>
          <w:szCs w:val="22"/>
          <w:lang w:eastAsia="en-GB"/>
        </w:rPr>
      </w:pPr>
      <w:r>
        <w:br w:type="page"/>
      </w:r>
    </w:p>
    <w:p w14:paraId="150B4AD7" w14:textId="77777777" w:rsidR="008E18E0" w:rsidRDefault="00000000" w:rsidP="00A52442">
      <w:pPr>
        <w:pStyle w:val="Heading2"/>
      </w:pPr>
      <w:bookmarkStart w:id="6" w:name="_Toc111654820"/>
      <w:r>
        <w:lastRenderedPageBreak/>
        <w:t>Financial Impact</w:t>
      </w:r>
      <w:bookmarkEnd w:id="6"/>
      <w:r>
        <w:t xml:space="preserve"> </w:t>
      </w:r>
    </w:p>
    <w:p w14:paraId="6D42DFB6" w14:textId="77777777" w:rsidR="008E18E0" w:rsidRDefault="00000000" w:rsidP="00FD5D96">
      <w:pPr>
        <w:pStyle w:val="BodyText"/>
      </w:pPr>
      <w:r>
        <w:t xml:space="preserve">The total energy produced by the PV system till this date is 19.3 MWh, the adopted </w:t>
      </w:r>
      <w:r w:rsidR="00DA2DF9">
        <w:t>LCOE</w:t>
      </w:r>
      <w:r>
        <w:t xml:space="preserve"> </w:t>
      </w:r>
      <w:r>
        <w:rPr>
          <w:rStyle w:val="FootnoteReference"/>
        </w:rPr>
        <w:footnoteReference w:id="3"/>
      </w:r>
      <w:r w:rsidR="00DA2DF9">
        <w:t xml:space="preserve">  for this analysis is 0.35 $/kWh</w:t>
      </w:r>
      <w:r w:rsidR="000076C7">
        <w:t>. By multiplying the total energy produced by the unit cost of energy, the total savings of the system till this date are obtained.</w:t>
      </w:r>
    </w:p>
    <w:tbl>
      <w:tblPr>
        <w:tblStyle w:val="PlainTable1"/>
        <w:tblW w:w="5000" w:type="pct"/>
        <w:tblLook w:val="04A0" w:firstRow="1" w:lastRow="0" w:firstColumn="1" w:lastColumn="0" w:noHBand="0" w:noVBand="1"/>
      </w:tblPr>
      <w:tblGrid>
        <w:gridCol w:w="5051"/>
        <w:gridCol w:w="2468"/>
        <w:gridCol w:w="1831"/>
      </w:tblGrid>
      <w:tr w:rsidR="00173DDF" w14:paraId="6DC0AFC9" w14:textId="77777777" w:rsidTr="00173DD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0" w:type="pct"/>
            <w:noWrap/>
            <w:vAlign w:val="center"/>
            <w:hideMark/>
          </w:tcPr>
          <w:p w14:paraId="398D3F81" w14:textId="77777777" w:rsidR="00E4117F" w:rsidRPr="00E4117F" w:rsidRDefault="00000000" w:rsidP="00E4117F">
            <w:pPr>
              <w:spacing w:before="0"/>
              <w:jc w:val="center"/>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Month</w:t>
            </w:r>
          </w:p>
        </w:tc>
        <w:tc>
          <w:tcPr>
            <w:tcW w:w="1320" w:type="pct"/>
            <w:noWrap/>
            <w:vAlign w:val="center"/>
            <w:hideMark/>
          </w:tcPr>
          <w:p w14:paraId="7ACA1166" w14:textId="77777777" w:rsidR="00E4117F" w:rsidRPr="00E4117F" w:rsidRDefault="00000000" w:rsidP="00E4117F">
            <w:pPr>
              <w:spacing w:before="0"/>
              <w:jc w:val="center"/>
              <w:cnfStyle w:val="100000000000" w:firstRow="1"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Production</w:t>
            </w:r>
          </w:p>
        </w:tc>
        <w:tc>
          <w:tcPr>
            <w:tcW w:w="979" w:type="pct"/>
            <w:noWrap/>
            <w:vAlign w:val="center"/>
            <w:hideMark/>
          </w:tcPr>
          <w:p w14:paraId="350A7895" w14:textId="77777777" w:rsidR="00E4117F" w:rsidRPr="00E4117F" w:rsidRDefault="00000000" w:rsidP="00E4117F">
            <w:pPr>
              <w:spacing w:before="0"/>
              <w:jc w:val="center"/>
              <w:cnfStyle w:val="100000000000" w:firstRow="1"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Savings</w:t>
            </w:r>
          </w:p>
        </w:tc>
      </w:tr>
      <w:tr w:rsidR="00173DDF" w14:paraId="77F084B9" w14:textId="77777777" w:rsidTr="00173DD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700" w:type="pct"/>
            <w:noWrap/>
            <w:vAlign w:val="center"/>
            <w:hideMark/>
          </w:tcPr>
          <w:p w14:paraId="1424B30D" w14:textId="77777777" w:rsidR="00E4117F" w:rsidRPr="00E4117F" w:rsidRDefault="00000000" w:rsidP="00E4117F">
            <w:pPr>
              <w:spacing w:before="0"/>
              <w:jc w:val="center"/>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From June 23</w:t>
            </w:r>
          </w:p>
        </w:tc>
        <w:tc>
          <w:tcPr>
            <w:tcW w:w="1320" w:type="pct"/>
            <w:noWrap/>
            <w:vAlign w:val="center"/>
            <w:hideMark/>
          </w:tcPr>
          <w:p w14:paraId="5EF5A51B" w14:textId="77777777" w:rsidR="00E4117F" w:rsidRPr="00E4117F" w:rsidRDefault="00000000" w:rsidP="00E4117F">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3.33 MWh</w:t>
            </w:r>
          </w:p>
        </w:tc>
        <w:tc>
          <w:tcPr>
            <w:tcW w:w="979" w:type="pct"/>
            <w:noWrap/>
            <w:vAlign w:val="center"/>
            <w:hideMark/>
          </w:tcPr>
          <w:p w14:paraId="10CBDD2B" w14:textId="77777777" w:rsidR="00E4117F" w:rsidRPr="00E4117F" w:rsidRDefault="00000000" w:rsidP="00E4117F">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$ 1,165.50</w:t>
            </w:r>
          </w:p>
        </w:tc>
      </w:tr>
      <w:tr w:rsidR="00173DDF" w14:paraId="4148518B" w14:textId="77777777" w:rsidTr="00173DDF">
        <w:trPr>
          <w:trHeight w:val="384"/>
        </w:trPr>
        <w:tc>
          <w:tcPr>
            <w:cnfStyle w:val="001000000000" w:firstRow="0" w:lastRow="0" w:firstColumn="1" w:lastColumn="0" w:oddVBand="0" w:evenVBand="0" w:oddHBand="0" w:evenHBand="0" w:firstRowFirstColumn="0" w:firstRowLastColumn="0" w:lastRowFirstColumn="0" w:lastRowLastColumn="0"/>
            <w:tcW w:w="2700" w:type="pct"/>
            <w:noWrap/>
            <w:vAlign w:val="center"/>
            <w:hideMark/>
          </w:tcPr>
          <w:p w14:paraId="61209FB2" w14:textId="77777777" w:rsidR="00E4117F" w:rsidRPr="00E4117F" w:rsidRDefault="00000000" w:rsidP="00E4117F">
            <w:pPr>
              <w:spacing w:before="0"/>
              <w:jc w:val="center"/>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July</w:t>
            </w:r>
          </w:p>
        </w:tc>
        <w:tc>
          <w:tcPr>
            <w:tcW w:w="1320" w:type="pct"/>
            <w:noWrap/>
            <w:vAlign w:val="center"/>
            <w:hideMark/>
          </w:tcPr>
          <w:p w14:paraId="3B9B5E7C" w14:textId="77777777" w:rsidR="00E4117F" w:rsidRPr="00E4117F" w:rsidRDefault="00000000" w:rsidP="00E4117F">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12.50 MWh</w:t>
            </w:r>
          </w:p>
        </w:tc>
        <w:tc>
          <w:tcPr>
            <w:tcW w:w="979" w:type="pct"/>
            <w:noWrap/>
            <w:vAlign w:val="center"/>
            <w:hideMark/>
          </w:tcPr>
          <w:p w14:paraId="52848753" w14:textId="77777777" w:rsidR="00E4117F" w:rsidRPr="00E4117F" w:rsidRDefault="00000000" w:rsidP="00E4117F">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w:t>
            </w:r>
            <w:r>
              <w:rPr>
                <w:rFonts w:ascii="Raleway-v4020 Medium" w:eastAsia="Times New Roman" w:hAnsi="Raleway-v4020 Medium" w:cs="Calibri"/>
                <w:color w:val="000000"/>
                <w:kern w:val="0"/>
                <w:sz w:val="22"/>
                <w:szCs w:val="22"/>
              </w:rPr>
              <w:t xml:space="preserve"> </w:t>
            </w:r>
            <w:r w:rsidRPr="00E4117F">
              <w:rPr>
                <w:rFonts w:ascii="Raleway-v4020 Medium" w:eastAsia="Times New Roman" w:hAnsi="Raleway-v4020 Medium" w:cs="Calibri"/>
                <w:color w:val="000000"/>
                <w:kern w:val="0"/>
                <w:sz w:val="22"/>
                <w:szCs w:val="22"/>
              </w:rPr>
              <w:t>4,375.00</w:t>
            </w:r>
          </w:p>
        </w:tc>
      </w:tr>
      <w:tr w:rsidR="00173DDF" w14:paraId="446D3117" w14:textId="77777777" w:rsidTr="00173DD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700" w:type="pct"/>
            <w:noWrap/>
            <w:vAlign w:val="center"/>
            <w:hideMark/>
          </w:tcPr>
          <w:p w14:paraId="0E6D2BE6" w14:textId="77777777" w:rsidR="00E4117F" w:rsidRPr="00E4117F" w:rsidRDefault="00000000" w:rsidP="00E4117F">
            <w:pPr>
              <w:spacing w:before="0"/>
              <w:jc w:val="center"/>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Until August 11</w:t>
            </w:r>
          </w:p>
        </w:tc>
        <w:tc>
          <w:tcPr>
            <w:tcW w:w="1320" w:type="pct"/>
            <w:noWrap/>
            <w:vAlign w:val="center"/>
            <w:hideMark/>
          </w:tcPr>
          <w:p w14:paraId="0D39C756" w14:textId="77777777" w:rsidR="00E4117F" w:rsidRPr="00E4117F" w:rsidRDefault="00000000" w:rsidP="00E4117F">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3.38 MWh</w:t>
            </w:r>
          </w:p>
        </w:tc>
        <w:tc>
          <w:tcPr>
            <w:tcW w:w="979" w:type="pct"/>
            <w:noWrap/>
            <w:vAlign w:val="center"/>
            <w:hideMark/>
          </w:tcPr>
          <w:p w14:paraId="7CA0EB3B" w14:textId="77777777" w:rsidR="00E4117F" w:rsidRPr="00E4117F" w:rsidRDefault="00000000" w:rsidP="00E4117F">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w:t>
            </w:r>
            <w:r>
              <w:rPr>
                <w:rFonts w:ascii="Raleway-v4020 Medium" w:eastAsia="Times New Roman" w:hAnsi="Raleway-v4020 Medium" w:cs="Calibri"/>
                <w:color w:val="000000"/>
                <w:kern w:val="0"/>
                <w:sz w:val="22"/>
                <w:szCs w:val="22"/>
              </w:rPr>
              <w:t xml:space="preserve"> </w:t>
            </w:r>
            <w:r w:rsidRPr="00E4117F">
              <w:rPr>
                <w:rFonts w:ascii="Raleway-v4020 Medium" w:eastAsia="Times New Roman" w:hAnsi="Raleway-v4020 Medium" w:cs="Calibri"/>
                <w:color w:val="000000"/>
                <w:kern w:val="0"/>
                <w:sz w:val="22"/>
                <w:szCs w:val="22"/>
              </w:rPr>
              <w:t>1,183.00</w:t>
            </w:r>
          </w:p>
        </w:tc>
      </w:tr>
      <w:tr w:rsidR="00173DDF" w14:paraId="75278DAB" w14:textId="77777777" w:rsidTr="00173DDF">
        <w:trPr>
          <w:trHeight w:val="384"/>
        </w:trPr>
        <w:tc>
          <w:tcPr>
            <w:cnfStyle w:val="001000000000" w:firstRow="0" w:lastRow="0" w:firstColumn="1" w:lastColumn="0" w:oddVBand="0" w:evenVBand="0" w:oddHBand="0" w:evenHBand="0" w:firstRowFirstColumn="0" w:firstRowLastColumn="0" w:lastRowFirstColumn="0" w:lastRowLastColumn="0"/>
            <w:tcW w:w="2700" w:type="pct"/>
            <w:noWrap/>
            <w:vAlign w:val="center"/>
            <w:hideMark/>
          </w:tcPr>
          <w:p w14:paraId="2C012689" w14:textId="77777777" w:rsidR="00E4117F" w:rsidRPr="00E4117F" w:rsidRDefault="00000000" w:rsidP="00E4117F">
            <w:pPr>
              <w:spacing w:before="0"/>
              <w:jc w:val="center"/>
              <w:rPr>
                <w:rFonts w:ascii="Raleway-v4020 Medium" w:eastAsia="Times New Roman" w:hAnsi="Raleway-v4020 Medium" w:cs="Calibri"/>
                <w:color w:val="000000"/>
                <w:kern w:val="0"/>
                <w:sz w:val="22"/>
                <w:szCs w:val="22"/>
              </w:rPr>
            </w:pPr>
            <w:r w:rsidRPr="00E4117F">
              <w:rPr>
                <w:rFonts w:ascii="Raleway-v4020 Medium" w:eastAsia="Times New Roman" w:hAnsi="Raleway-v4020 Medium" w:cs="Calibri"/>
                <w:color w:val="000000"/>
                <w:kern w:val="0"/>
                <w:sz w:val="22"/>
                <w:szCs w:val="22"/>
              </w:rPr>
              <w:t>Total</w:t>
            </w:r>
          </w:p>
        </w:tc>
        <w:tc>
          <w:tcPr>
            <w:tcW w:w="1320" w:type="pct"/>
            <w:noWrap/>
            <w:vAlign w:val="center"/>
            <w:hideMark/>
          </w:tcPr>
          <w:p w14:paraId="43300DD1" w14:textId="77777777" w:rsidR="00E4117F" w:rsidRPr="00E4117F" w:rsidRDefault="00000000" w:rsidP="00E4117F">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b/>
                <w:bCs/>
                <w:color w:val="000000"/>
                <w:kern w:val="0"/>
                <w:sz w:val="22"/>
                <w:szCs w:val="22"/>
              </w:rPr>
            </w:pPr>
            <w:r w:rsidRPr="00E4117F">
              <w:rPr>
                <w:rFonts w:ascii="Raleway-v4020 Medium" w:eastAsia="Times New Roman" w:hAnsi="Raleway-v4020 Medium" w:cs="Calibri"/>
                <w:b/>
                <w:bCs/>
                <w:color w:val="000000"/>
                <w:kern w:val="0"/>
                <w:sz w:val="22"/>
                <w:szCs w:val="22"/>
              </w:rPr>
              <w:t>19.21 MWh</w:t>
            </w:r>
          </w:p>
        </w:tc>
        <w:tc>
          <w:tcPr>
            <w:tcW w:w="979" w:type="pct"/>
            <w:noWrap/>
            <w:vAlign w:val="center"/>
            <w:hideMark/>
          </w:tcPr>
          <w:p w14:paraId="258EDFAC" w14:textId="77777777" w:rsidR="00E4117F" w:rsidRPr="00E4117F" w:rsidRDefault="00000000" w:rsidP="00E4117F">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b/>
                <w:bCs/>
                <w:color w:val="000000"/>
                <w:kern w:val="0"/>
                <w:sz w:val="22"/>
                <w:szCs w:val="22"/>
              </w:rPr>
            </w:pPr>
            <w:r w:rsidRPr="00E4117F">
              <w:rPr>
                <w:rFonts w:ascii="Raleway-v4020 Medium" w:eastAsia="Times New Roman" w:hAnsi="Raleway-v4020 Medium" w:cs="Calibri"/>
                <w:b/>
                <w:bCs/>
                <w:color w:val="000000"/>
                <w:kern w:val="0"/>
                <w:sz w:val="22"/>
                <w:szCs w:val="22"/>
              </w:rPr>
              <w:t>$</w:t>
            </w:r>
            <w:r>
              <w:rPr>
                <w:rFonts w:ascii="Raleway-v4020 Medium" w:eastAsia="Times New Roman" w:hAnsi="Raleway-v4020 Medium" w:cs="Calibri"/>
                <w:b/>
                <w:bCs/>
                <w:color w:val="000000"/>
                <w:kern w:val="0"/>
                <w:sz w:val="22"/>
                <w:szCs w:val="22"/>
              </w:rPr>
              <w:t xml:space="preserve"> </w:t>
            </w:r>
            <w:r w:rsidRPr="00E4117F">
              <w:rPr>
                <w:rFonts w:ascii="Raleway-v4020 Medium" w:eastAsia="Times New Roman" w:hAnsi="Raleway-v4020 Medium" w:cs="Calibri"/>
                <w:b/>
                <w:bCs/>
                <w:color w:val="000000"/>
                <w:kern w:val="0"/>
                <w:sz w:val="22"/>
                <w:szCs w:val="22"/>
              </w:rPr>
              <w:t>6,723.50</w:t>
            </w:r>
          </w:p>
        </w:tc>
      </w:tr>
    </w:tbl>
    <w:p w14:paraId="0972BE34" w14:textId="77777777" w:rsidR="0053165E" w:rsidRDefault="00000000" w:rsidP="0053165E">
      <w:pPr>
        <w:pStyle w:val="Heading2"/>
      </w:pPr>
      <w:bookmarkStart w:id="7" w:name="_Toc111654821"/>
      <w:r>
        <w:t>Environmental Impact:</w:t>
      </w:r>
      <w:bookmarkEnd w:id="7"/>
    </w:p>
    <w:p w14:paraId="11F785B8" w14:textId="77777777" w:rsidR="0053165E" w:rsidRDefault="00000000" w:rsidP="0053165E">
      <w:pPr>
        <w:pStyle w:val="BodyText"/>
      </w:pPr>
      <w:r>
        <w:t>The installed solar system is estimated to generate significant environmental benefits. These benefits come primarily from avoided power plant emissions. Below is a representation of the lower carbon footprint in several reduction equivalents obtained to this date:</w:t>
      </w:r>
    </w:p>
    <w:p w14:paraId="5FD1997E" w14:textId="77777777" w:rsidR="0053165E" w:rsidRPr="0053165E" w:rsidRDefault="0053165E" w:rsidP="0053165E">
      <w:pPr>
        <w:pStyle w:val="BodyText"/>
        <w:rPr>
          <w:rFonts w:eastAsiaTheme="majorEastAsia"/>
        </w:rPr>
      </w:pPr>
    </w:p>
    <w:tbl>
      <w:tblPr>
        <w:tblW w:w="0" w:type="auto"/>
        <w:tblInd w:w="1714" w:type="dxa"/>
        <w:tblLook w:val="04A0" w:firstRow="1" w:lastRow="0" w:firstColumn="1" w:lastColumn="0" w:noHBand="0" w:noVBand="1"/>
      </w:tblPr>
      <w:tblGrid>
        <w:gridCol w:w="2337"/>
        <w:gridCol w:w="2337"/>
        <w:gridCol w:w="2338"/>
      </w:tblGrid>
      <w:tr w:rsidR="00173DDF" w14:paraId="31CB3C58" w14:textId="77777777" w:rsidTr="00173F46">
        <w:tc>
          <w:tcPr>
            <w:tcW w:w="2337" w:type="dxa"/>
            <w:vAlign w:val="center"/>
            <w:hideMark/>
          </w:tcPr>
          <w:p w14:paraId="06FA52B7" w14:textId="77777777" w:rsidR="0053165E" w:rsidRDefault="00000000">
            <w:pPr>
              <w:rPr>
                <w:rFonts w:ascii="Raleway-v4020 Medium" w:hAnsi="Raleway-v4020 Medium"/>
                <w:color w:val="595959" w:themeColor="text1" w:themeTint="A6"/>
              </w:rPr>
            </w:pPr>
            <w:r>
              <w:rPr>
                <w:rFonts w:ascii="Raleway-v4020 Medium" w:hAnsi="Raleway-v4020 Medium"/>
                <w:noProof/>
                <w:color w:val="595959" w:themeColor="text1" w:themeTint="A6"/>
              </w:rPr>
              <w:drawing>
                <wp:inline distT="0" distB="0" distL="0" distR="0" wp14:anchorId="487EED1E" wp14:editId="485B67B3">
                  <wp:extent cx="1038860" cy="855980"/>
                  <wp:effectExtent l="0" t="0" r="8890" b="1270"/>
                  <wp:docPr id="921" name="Picture 9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921" name="Picture 921" descr="Icon&#10;&#10;Description automatically generated"/>
                          <pic:cNvPicPr/>
                        </pic:nvPicPr>
                        <pic:blipFill>
                          <a:blip r:embed="rId12">
                            <a:duotone>
                              <a:schemeClr val="accent6">
                                <a:shade val="45000"/>
                                <a:satMod val="135000"/>
                              </a:schemeClr>
                              <a:prstClr val="white"/>
                            </a:duotone>
                          </a:blip>
                          <a:stretch>
                            <a:fillRect/>
                          </a:stretch>
                        </pic:blipFill>
                        <pic:spPr>
                          <a:xfrm>
                            <a:off x="0" y="0"/>
                            <a:ext cx="1036320" cy="853440"/>
                          </a:xfrm>
                          <a:prstGeom prst="rect">
                            <a:avLst/>
                          </a:prstGeom>
                        </pic:spPr>
                      </pic:pic>
                    </a:graphicData>
                  </a:graphic>
                </wp:inline>
              </w:drawing>
            </w:r>
          </w:p>
        </w:tc>
        <w:tc>
          <w:tcPr>
            <w:tcW w:w="2337" w:type="dxa"/>
            <w:vAlign w:val="center"/>
            <w:hideMark/>
          </w:tcPr>
          <w:p w14:paraId="4C43E516" w14:textId="77777777" w:rsidR="0053165E" w:rsidRDefault="00000000">
            <w:pPr>
              <w:rPr>
                <w:rFonts w:ascii="Raleway-v4020 Medium" w:hAnsi="Raleway-v4020 Medium"/>
                <w:color w:val="595959" w:themeColor="text1" w:themeTint="A6"/>
              </w:rPr>
            </w:pPr>
            <w:r>
              <w:rPr>
                <w:rFonts w:ascii="Raleway-v4020 Medium" w:hAnsi="Raleway-v4020 Medium"/>
                <w:noProof/>
                <w:color w:val="595959" w:themeColor="text1" w:themeTint="A6"/>
              </w:rPr>
              <w:drawing>
                <wp:inline distT="0" distB="0" distL="0" distR="0" wp14:anchorId="75A6110C" wp14:editId="7EE8DD16">
                  <wp:extent cx="914400" cy="914400"/>
                  <wp:effectExtent l="0" t="0" r="0" b="0"/>
                  <wp:docPr id="920" name="Picture 9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920" name="Picture 920" descr="Icon&#10;&#10;Description automatically generated"/>
                          <pic:cNvPicPr/>
                        </pic:nvPicPr>
                        <pic:blipFill>
                          <a:blip r:embed="rId13">
                            <a:duotone>
                              <a:schemeClr val="accent6">
                                <a:shade val="45000"/>
                                <a:satMod val="135000"/>
                              </a:schemeClr>
                              <a:prstClr val="white"/>
                            </a:duotone>
                          </a:blip>
                          <a:stretch>
                            <a:fillRect/>
                          </a:stretch>
                        </pic:blipFill>
                        <pic:spPr>
                          <a:xfrm>
                            <a:off x="0" y="0"/>
                            <a:ext cx="914400" cy="914400"/>
                          </a:xfrm>
                          <a:prstGeom prst="rect">
                            <a:avLst/>
                          </a:prstGeom>
                        </pic:spPr>
                      </pic:pic>
                    </a:graphicData>
                  </a:graphic>
                </wp:inline>
              </w:drawing>
            </w:r>
          </w:p>
        </w:tc>
        <w:tc>
          <w:tcPr>
            <w:tcW w:w="2338" w:type="dxa"/>
            <w:vAlign w:val="center"/>
            <w:hideMark/>
          </w:tcPr>
          <w:p w14:paraId="63B85614" w14:textId="77777777" w:rsidR="0053165E" w:rsidRDefault="00000000">
            <w:pPr>
              <w:rPr>
                <w:rFonts w:ascii="Raleway-v4020 Medium" w:hAnsi="Raleway-v4020 Medium"/>
                <w:color w:val="595959" w:themeColor="text1" w:themeTint="A6"/>
              </w:rPr>
            </w:pPr>
            <w:r>
              <w:rPr>
                <w:rFonts w:ascii="Raleway-v4020 Medium" w:hAnsi="Raleway-v4020 Medium"/>
                <w:noProof/>
                <w:color w:val="595959" w:themeColor="text1" w:themeTint="A6"/>
              </w:rPr>
              <w:drawing>
                <wp:inline distT="0" distB="0" distL="0" distR="0" wp14:anchorId="46768C34" wp14:editId="4CED806E">
                  <wp:extent cx="848360" cy="855980"/>
                  <wp:effectExtent l="0" t="0" r="8890" b="1270"/>
                  <wp:docPr id="919" name="Picture 919"/>
                  <wp:cNvGraphicFramePr/>
                  <a:graphic xmlns:a="http://schemas.openxmlformats.org/drawingml/2006/main">
                    <a:graphicData uri="http://schemas.openxmlformats.org/drawingml/2006/picture">
                      <pic:pic xmlns:pic="http://schemas.openxmlformats.org/drawingml/2006/picture">
                        <pic:nvPicPr>
                          <pic:cNvPr id="919" name="Picture 919"/>
                          <pic:cNvPicPr/>
                        </pic:nvPicPr>
                        <pic:blipFill>
                          <a:blip r:embed="rId14">
                            <a:duotone>
                              <a:schemeClr val="accent6">
                                <a:shade val="45000"/>
                                <a:satMod val="135000"/>
                              </a:schemeClr>
                              <a:prstClr val="white"/>
                            </a:duotone>
                          </a:blip>
                          <a:stretch>
                            <a:fillRect/>
                          </a:stretch>
                        </pic:blipFill>
                        <pic:spPr>
                          <a:xfrm>
                            <a:off x="0" y="0"/>
                            <a:ext cx="845820" cy="853440"/>
                          </a:xfrm>
                          <a:prstGeom prst="rect">
                            <a:avLst/>
                          </a:prstGeom>
                        </pic:spPr>
                      </pic:pic>
                    </a:graphicData>
                  </a:graphic>
                </wp:inline>
              </w:drawing>
            </w:r>
          </w:p>
        </w:tc>
      </w:tr>
      <w:tr w:rsidR="00173DDF" w14:paraId="35A91E67" w14:textId="77777777" w:rsidTr="00173F46">
        <w:tc>
          <w:tcPr>
            <w:tcW w:w="2337" w:type="dxa"/>
            <w:vAlign w:val="center"/>
            <w:hideMark/>
          </w:tcPr>
          <w:p w14:paraId="5CD6D834" w14:textId="77777777" w:rsidR="0053165E" w:rsidRDefault="00000000">
            <w:pPr>
              <w:rPr>
                <w:rFonts w:ascii="Raleway-v4020 Medium" w:hAnsi="Raleway-v4020 Medium"/>
                <w:color w:val="595959" w:themeColor="text1" w:themeTint="A6"/>
              </w:rPr>
            </w:pPr>
            <w:r>
              <w:rPr>
                <w:rFonts w:ascii="Raleway-v4020 Medium" w:hAnsi="Raleway-v4020 Medium"/>
                <w:color w:val="595959" w:themeColor="text1" w:themeTint="A6"/>
              </w:rPr>
              <w:t>10.23 Tons</w:t>
            </w:r>
          </w:p>
          <w:p w14:paraId="393133BC" w14:textId="77777777" w:rsidR="0053165E" w:rsidRDefault="00000000">
            <w:pPr>
              <w:rPr>
                <w:rFonts w:ascii="Raleway-v4020 Medium" w:hAnsi="Raleway-v4020 Medium"/>
                <w:color w:val="595959" w:themeColor="text1" w:themeTint="A6"/>
              </w:rPr>
            </w:pPr>
            <w:r>
              <w:rPr>
                <w:rFonts w:ascii="Raleway-v4020 Medium" w:hAnsi="Raleway-v4020 Medium"/>
                <w:color w:val="595959" w:themeColor="text1" w:themeTint="A6"/>
              </w:rPr>
              <w:t>of CO2 Saved</w:t>
            </w:r>
          </w:p>
        </w:tc>
        <w:tc>
          <w:tcPr>
            <w:tcW w:w="2337" w:type="dxa"/>
            <w:vAlign w:val="center"/>
            <w:hideMark/>
          </w:tcPr>
          <w:p w14:paraId="2F9A7BE7" w14:textId="77777777" w:rsidR="0053165E" w:rsidRDefault="00000000">
            <w:pPr>
              <w:rPr>
                <w:rFonts w:ascii="Raleway-v4020 Medium" w:hAnsi="Raleway-v4020 Medium"/>
                <w:color w:val="595959" w:themeColor="text1" w:themeTint="A6"/>
              </w:rPr>
            </w:pPr>
            <w:r>
              <w:rPr>
                <w:rFonts w:ascii="Raleway-v4020 Medium" w:hAnsi="Raleway-v4020 Medium"/>
                <w:color w:val="595959" w:themeColor="text1" w:themeTint="A6"/>
              </w:rPr>
              <w:t>262 Acres</w:t>
            </w:r>
          </w:p>
          <w:p w14:paraId="54902721" w14:textId="77777777" w:rsidR="0053165E" w:rsidRDefault="00000000">
            <w:pPr>
              <w:rPr>
                <w:rFonts w:ascii="Raleway-v4020 Medium" w:hAnsi="Raleway-v4020 Medium"/>
                <w:color w:val="595959" w:themeColor="text1" w:themeTint="A6"/>
              </w:rPr>
            </w:pPr>
            <w:r>
              <w:rPr>
                <w:rFonts w:ascii="Raleway-v4020 Medium" w:hAnsi="Raleway-v4020 Medium"/>
                <w:color w:val="595959" w:themeColor="text1" w:themeTint="A6"/>
              </w:rPr>
              <w:t>of Plants Planted</w:t>
            </w:r>
          </w:p>
        </w:tc>
        <w:tc>
          <w:tcPr>
            <w:tcW w:w="2338" w:type="dxa"/>
            <w:vAlign w:val="center"/>
            <w:hideMark/>
          </w:tcPr>
          <w:p w14:paraId="393A1181" w14:textId="77777777" w:rsidR="0053165E" w:rsidRDefault="00000000">
            <w:pPr>
              <w:rPr>
                <w:rFonts w:ascii="Raleway-v4020 Medium" w:hAnsi="Raleway-v4020 Medium"/>
                <w:color w:val="595959" w:themeColor="text1" w:themeTint="A6"/>
              </w:rPr>
            </w:pPr>
            <w:r>
              <w:rPr>
                <w:rFonts w:ascii="Raleway-v4020 Medium" w:hAnsi="Raleway-v4020 Medium"/>
                <w:color w:val="595959" w:themeColor="text1" w:themeTint="A6"/>
              </w:rPr>
              <w:t>41,048 km</w:t>
            </w:r>
          </w:p>
          <w:p w14:paraId="03BE46A7" w14:textId="77777777" w:rsidR="0053165E" w:rsidRDefault="00000000">
            <w:pPr>
              <w:rPr>
                <w:rFonts w:ascii="Raleway-v4020 Medium" w:hAnsi="Raleway-v4020 Medium"/>
                <w:color w:val="595959" w:themeColor="text1" w:themeTint="A6"/>
              </w:rPr>
            </w:pPr>
            <w:r>
              <w:rPr>
                <w:rFonts w:ascii="Raleway-v4020 Medium" w:hAnsi="Raleway-v4020 Medium"/>
                <w:color w:val="595959" w:themeColor="text1" w:themeTint="A6"/>
              </w:rPr>
              <w:t>Traveled</w:t>
            </w:r>
          </w:p>
        </w:tc>
      </w:tr>
    </w:tbl>
    <w:p w14:paraId="340035ED" w14:textId="77777777" w:rsidR="0053165E" w:rsidRDefault="0053165E" w:rsidP="00A52442">
      <w:pPr>
        <w:pStyle w:val="Heading2"/>
      </w:pPr>
    </w:p>
    <w:p w14:paraId="07219D24" w14:textId="77777777" w:rsidR="00E4117F" w:rsidRDefault="00000000" w:rsidP="00E4117F">
      <w:pPr>
        <w:pStyle w:val="BodyText"/>
        <w:jc w:val="center"/>
      </w:pPr>
      <w:r>
        <w:t xml:space="preserve"> </w:t>
      </w:r>
    </w:p>
    <w:p w14:paraId="2F9631F7" w14:textId="77777777" w:rsidR="00A52442" w:rsidRDefault="00A52442" w:rsidP="00E4117F">
      <w:pPr>
        <w:pStyle w:val="BodyText"/>
        <w:jc w:val="center"/>
      </w:pPr>
    </w:p>
    <w:p w14:paraId="300799F0" w14:textId="77777777" w:rsidR="00E4117F" w:rsidRDefault="00000000" w:rsidP="0053165E">
      <w:pPr>
        <w:pStyle w:val="Heading1"/>
      </w:pPr>
      <w:bookmarkStart w:id="8" w:name="_Toc111654822"/>
      <w:r>
        <w:lastRenderedPageBreak/>
        <w:t xml:space="preserve">Saydet Al Zalzale –Battery Bank </w:t>
      </w:r>
      <w:r w:rsidR="00173F46">
        <w:rPr>
          <w:iCs/>
        </w:rPr>
        <w:t>I</w:t>
      </w:r>
      <w:r>
        <w:t>nstalltion</w:t>
      </w:r>
      <w:bookmarkEnd w:id="8"/>
    </w:p>
    <w:p w14:paraId="2EA9516C" w14:textId="77777777" w:rsidR="001F408D" w:rsidRDefault="00000000" w:rsidP="001F408D">
      <w:pPr>
        <w:pStyle w:val="Heading2"/>
      </w:pPr>
      <w:r>
        <w:t xml:space="preserve"> </w:t>
      </w:r>
      <w:bookmarkStart w:id="9" w:name="_Toc111654823"/>
      <w:r>
        <w:t>Existing Situation</w:t>
      </w:r>
      <w:bookmarkEnd w:id="9"/>
    </w:p>
    <w:p w14:paraId="30A56FC8" w14:textId="77777777" w:rsidR="001F408D" w:rsidRDefault="00000000" w:rsidP="00E36543">
      <w:pPr>
        <w:pStyle w:val="BodyText"/>
      </w:pPr>
      <w:r>
        <w:t xml:space="preserve">The battery bank system installed at Saydet el Zalzale is a 7.7 kWh </w:t>
      </w:r>
      <w:r w:rsidR="00173F46">
        <w:t>Lithium-Ion Battery</w:t>
      </w:r>
      <w:r>
        <w:t xml:space="preserve"> System. This system was installed to permit the facility to operate normally during EDZ's cut-off hours. </w:t>
      </w:r>
      <w:r w:rsidR="006F6579">
        <w:t xml:space="preserve">However, the facility can still benefit from the PV system by installing a battery bank even though EDZ is off. This, in turn, improves the system's performance and increases its yield knowing that the two cut-offs during the day are at peak </w:t>
      </w:r>
      <w:r w:rsidR="00E36543">
        <w:t xml:space="preserve">sun </w:t>
      </w:r>
      <w:r w:rsidR="006F6579">
        <w:t>hour</w:t>
      </w:r>
      <w:r w:rsidR="00E36543">
        <w:t xml:space="preserve">s. Furthermore, in most cases, the battery bank during the day is not discharging and recharging since the electrical energy directly produced by the solar system is enough to sustain the load. </w:t>
      </w:r>
      <w:r w:rsidR="00173F46">
        <w:t>The below graph displays the information stated above.</w:t>
      </w:r>
    </w:p>
    <w:p w14:paraId="55BE1370" w14:textId="77777777" w:rsidR="0053165E" w:rsidRDefault="00000000" w:rsidP="0053165E">
      <w:pPr>
        <w:pStyle w:val="BodyText"/>
      </w:pPr>
      <w:r w:rsidRPr="006F6579">
        <w:rPr>
          <w:noProof/>
        </w:rPr>
        <w:drawing>
          <wp:inline distT="0" distB="0" distL="0" distR="0" wp14:anchorId="4E64D81F" wp14:editId="0DC40724">
            <wp:extent cx="5943600" cy="3587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5"/>
                    <a:stretch>
                      <a:fillRect/>
                    </a:stretch>
                  </pic:blipFill>
                  <pic:spPr>
                    <a:xfrm>
                      <a:off x="0" y="0"/>
                      <a:ext cx="5943600" cy="3587750"/>
                    </a:xfrm>
                    <a:prstGeom prst="rect">
                      <a:avLst/>
                    </a:prstGeom>
                  </pic:spPr>
                </pic:pic>
              </a:graphicData>
            </a:graphic>
          </wp:inline>
        </w:drawing>
      </w:r>
    </w:p>
    <w:p w14:paraId="77FC89F9" w14:textId="77777777" w:rsidR="00060DCC" w:rsidRDefault="00060DCC" w:rsidP="00173F46">
      <w:pPr>
        <w:pStyle w:val="BodyText"/>
        <w:jc w:val="center"/>
      </w:pPr>
    </w:p>
    <w:p w14:paraId="2E4610F1" w14:textId="77777777" w:rsidR="00060DCC" w:rsidRDefault="00060DCC" w:rsidP="00173F46">
      <w:pPr>
        <w:pStyle w:val="BodyText"/>
        <w:jc w:val="center"/>
      </w:pPr>
    </w:p>
    <w:p w14:paraId="5104AE37" w14:textId="77777777" w:rsidR="00060DCC" w:rsidRDefault="00060DCC" w:rsidP="00173F46">
      <w:pPr>
        <w:pStyle w:val="BodyText"/>
        <w:jc w:val="center"/>
      </w:pPr>
    </w:p>
    <w:p w14:paraId="3B9C4474" w14:textId="77777777" w:rsidR="00060DCC" w:rsidRDefault="00060DCC" w:rsidP="00173F46">
      <w:pPr>
        <w:pStyle w:val="BodyText"/>
        <w:jc w:val="center"/>
      </w:pPr>
    </w:p>
    <w:p w14:paraId="74FAF320" w14:textId="77777777" w:rsidR="00685302" w:rsidRDefault="00000000" w:rsidP="006C61AE">
      <w:pPr>
        <w:pStyle w:val="Heading2"/>
      </w:pPr>
      <w:bookmarkStart w:id="10" w:name="_Toc111654824"/>
      <w:r>
        <w:lastRenderedPageBreak/>
        <w:t>Financial Savings</w:t>
      </w:r>
      <w:bookmarkEnd w:id="10"/>
    </w:p>
    <w:p w14:paraId="5A4DFC6C" w14:textId="77777777" w:rsidR="00060DCC" w:rsidRDefault="00000000" w:rsidP="00060DCC">
      <w:pPr>
        <w:pStyle w:val="BodyText"/>
        <w:jc w:val="left"/>
      </w:pPr>
      <w:r>
        <w:t>As mentioned earlier, the battery system allowed the PV system</w:t>
      </w:r>
      <w:r w:rsidR="007841BB">
        <w:t xml:space="preserve"> in the facility</w:t>
      </w:r>
      <w:r>
        <w:t xml:space="preserve"> to operate without the need for EDZ</w:t>
      </w:r>
      <w:r>
        <w:rPr>
          <w:rStyle w:val="FootnoteReference"/>
        </w:rPr>
        <w:footnoteReference w:id="4"/>
      </w:r>
      <w:r>
        <w:t xml:space="preserve"> and allowed </w:t>
      </w:r>
      <w:r w:rsidR="007841BB">
        <w:t>several hours of autonomy to sustain the facility during cut-offs. The production without meters from May</w:t>
      </w:r>
      <w:r w:rsidR="006C61AE">
        <w:t>,</w:t>
      </w:r>
      <w:r w:rsidR="007841BB">
        <w:t xml:space="preserve"> when the battery bank was implemented</w:t>
      </w:r>
      <w:r w:rsidR="006C61AE">
        <w:t>,</w:t>
      </w:r>
      <w:r w:rsidR="007841BB">
        <w:t xml:space="preserve"> is</w:t>
      </w:r>
      <w:r w:rsidR="006C61AE">
        <w:t xml:space="preserve"> 2.36 MWh.</w:t>
      </w:r>
    </w:p>
    <w:p w14:paraId="7CD9A75A" w14:textId="77777777" w:rsidR="00753E2F" w:rsidRDefault="00753E2F" w:rsidP="00173F46">
      <w:pPr>
        <w:pStyle w:val="BodyText"/>
        <w:jc w:val="center"/>
      </w:pPr>
    </w:p>
    <w:p w14:paraId="44F62C05" w14:textId="77777777" w:rsidR="00173F46" w:rsidRDefault="00000000" w:rsidP="00173F46">
      <w:pPr>
        <w:pStyle w:val="BodyText"/>
        <w:jc w:val="center"/>
      </w:pPr>
      <w:r w:rsidRPr="00753E2F">
        <w:rPr>
          <w:noProof/>
        </w:rPr>
        <w:drawing>
          <wp:inline distT="0" distB="0" distL="0" distR="0" wp14:anchorId="34529671" wp14:editId="5F6246E3">
            <wp:extent cx="2171700" cy="227082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6"/>
                    <a:stretch>
                      <a:fillRect/>
                    </a:stretch>
                  </pic:blipFill>
                  <pic:spPr>
                    <a:xfrm>
                      <a:off x="0" y="0"/>
                      <a:ext cx="2187656" cy="2287507"/>
                    </a:xfrm>
                    <a:prstGeom prst="rect">
                      <a:avLst/>
                    </a:prstGeom>
                  </pic:spPr>
                </pic:pic>
              </a:graphicData>
            </a:graphic>
          </wp:inline>
        </w:drawing>
      </w:r>
    </w:p>
    <w:p w14:paraId="33038D44" w14:textId="77777777" w:rsidR="006C61AE" w:rsidRDefault="00000000" w:rsidP="006C61AE">
      <w:pPr>
        <w:pStyle w:val="BodyText"/>
        <w:jc w:val="left"/>
      </w:pPr>
      <w:r>
        <w:t xml:space="preserve">The savings, in this case, can be obtained by comparing the cost of producing this energy using a diesel generator. To do so, a conversion factor of 2.6 kWh/L was taken to convert the energy produced to liters of diesel. As a result, the average diesel price during this period was </w:t>
      </w:r>
      <w:r w:rsidR="007E5850">
        <w:t xml:space="preserve">33,000 LBP/L, equivalent to approximately 1.14 $/L. </w:t>
      </w:r>
    </w:p>
    <w:tbl>
      <w:tblPr>
        <w:tblStyle w:val="PlainTable1"/>
        <w:tblW w:w="5000" w:type="pct"/>
        <w:tblLook w:val="04A0" w:firstRow="1" w:lastRow="0" w:firstColumn="1" w:lastColumn="0" w:noHBand="0" w:noVBand="1"/>
      </w:tblPr>
      <w:tblGrid>
        <w:gridCol w:w="6064"/>
        <w:gridCol w:w="3286"/>
      </w:tblGrid>
      <w:tr w:rsidR="00173DDF" w14:paraId="6A3F512B" w14:textId="77777777" w:rsidTr="00173DD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243" w:type="pct"/>
            <w:noWrap/>
            <w:vAlign w:val="center"/>
            <w:hideMark/>
          </w:tcPr>
          <w:p w14:paraId="2A4F2E30" w14:textId="77777777" w:rsidR="007E5850" w:rsidRPr="007E5850" w:rsidRDefault="00000000" w:rsidP="007E5850">
            <w:pPr>
              <w:spacing w:before="0"/>
              <w:jc w:val="center"/>
              <w:rPr>
                <w:rFonts w:ascii="Raleway-v4020 Medium" w:eastAsia="Times New Roman" w:hAnsi="Raleway-v4020 Medium" w:cs="Calibri"/>
                <w:color w:val="000000"/>
                <w:kern w:val="0"/>
                <w:sz w:val="22"/>
                <w:szCs w:val="22"/>
              </w:rPr>
            </w:pPr>
            <w:r w:rsidRPr="007E5850">
              <w:rPr>
                <w:rFonts w:ascii="Raleway-v4020 Medium" w:eastAsia="Times New Roman" w:hAnsi="Raleway-v4020 Medium" w:cs="Calibri"/>
                <w:b w:val="0"/>
                <w:bCs w:val="0"/>
                <w:color w:val="000000"/>
                <w:kern w:val="0"/>
                <w:sz w:val="22"/>
                <w:szCs w:val="22"/>
              </w:rPr>
              <w:t>Energy (without meter)</w:t>
            </w:r>
          </w:p>
        </w:tc>
        <w:tc>
          <w:tcPr>
            <w:tcW w:w="1757" w:type="pct"/>
            <w:noWrap/>
            <w:vAlign w:val="center"/>
            <w:hideMark/>
          </w:tcPr>
          <w:p w14:paraId="3AABC207" w14:textId="77777777" w:rsidR="007E5850" w:rsidRPr="007E5850" w:rsidRDefault="00000000" w:rsidP="007E5850">
            <w:pPr>
              <w:spacing w:before="0"/>
              <w:jc w:val="center"/>
              <w:cnfStyle w:val="100000000000" w:firstRow="1"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7E5850">
              <w:rPr>
                <w:rFonts w:ascii="Raleway-v4020 Medium" w:eastAsia="Times New Roman" w:hAnsi="Raleway-v4020 Medium" w:cs="Calibri"/>
                <w:b w:val="0"/>
                <w:bCs w:val="0"/>
                <w:color w:val="000000"/>
                <w:kern w:val="0"/>
                <w:sz w:val="22"/>
                <w:szCs w:val="22"/>
              </w:rPr>
              <w:t>2,360.0 kWh</w:t>
            </w:r>
          </w:p>
        </w:tc>
      </w:tr>
      <w:tr w:rsidR="00173DDF" w14:paraId="57F9145A" w14:textId="77777777" w:rsidTr="00173DD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243" w:type="pct"/>
            <w:noWrap/>
            <w:vAlign w:val="center"/>
            <w:hideMark/>
          </w:tcPr>
          <w:p w14:paraId="1A19DB87" w14:textId="77777777" w:rsidR="007E5850" w:rsidRPr="007E5850" w:rsidRDefault="00000000" w:rsidP="007E5850">
            <w:pPr>
              <w:spacing w:before="0"/>
              <w:jc w:val="center"/>
              <w:rPr>
                <w:rFonts w:ascii="Raleway-v4020 Medium" w:eastAsia="Times New Roman" w:hAnsi="Raleway-v4020 Medium" w:cs="Calibri"/>
                <w:color w:val="000000"/>
                <w:kern w:val="0"/>
                <w:sz w:val="22"/>
                <w:szCs w:val="22"/>
              </w:rPr>
            </w:pPr>
            <w:r w:rsidRPr="007E5850">
              <w:rPr>
                <w:rFonts w:ascii="Raleway-v4020 Medium" w:eastAsia="Times New Roman" w:hAnsi="Raleway-v4020 Medium" w:cs="Calibri"/>
                <w:b w:val="0"/>
                <w:bCs w:val="0"/>
                <w:color w:val="000000"/>
                <w:kern w:val="0"/>
                <w:sz w:val="22"/>
                <w:szCs w:val="22"/>
              </w:rPr>
              <w:t>Conversion Factor</w:t>
            </w:r>
          </w:p>
        </w:tc>
        <w:tc>
          <w:tcPr>
            <w:tcW w:w="1757" w:type="pct"/>
            <w:noWrap/>
            <w:vAlign w:val="center"/>
            <w:hideMark/>
          </w:tcPr>
          <w:p w14:paraId="6D079C03" w14:textId="77777777" w:rsidR="007E5850" w:rsidRPr="007E5850" w:rsidRDefault="00000000" w:rsidP="007E5850">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7E5850">
              <w:rPr>
                <w:rFonts w:ascii="Raleway-v4020 Medium" w:eastAsia="Times New Roman" w:hAnsi="Raleway-v4020 Medium" w:cs="Calibri"/>
                <w:color w:val="000000"/>
                <w:kern w:val="0"/>
                <w:sz w:val="22"/>
                <w:szCs w:val="22"/>
              </w:rPr>
              <w:t>2.60 kWh/L</w:t>
            </w:r>
          </w:p>
        </w:tc>
      </w:tr>
      <w:tr w:rsidR="00173DDF" w14:paraId="0A0F1C5B" w14:textId="77777777" w:rsidTr="00173DDF">
        <w:trPr>
          <w:trHeight w:val="348"/>
        </w:trPr>
        <w:tc>
          <w:tcPr>
            <w:cnfStyle w:val="001000000000" w:firstRow="0" w:lastRow="0" w:firstColumn="1" w:lastColumn="0" w:oddVBand="0" w:evenVBand="0" w:oddHBand="0" w:evenHBand="0" w:firstRowFirstColumn="0" w:firstRowLastColumn="0" w:lastRowFirstColumn="0" w:lastRowLastColumn="0"/>
            <w:tcW w:w="3243" w:type="pct"/>
            <w:noWrap/>
            <w:vAlign w:val="center"/>
            <w:hideMark/>
          </w:tcPr>
          <w:p w14:paraId="098EA4E1" w14:textId="77777777" w:rsidR="007E5850" w:rsidRPr="007E5850" w:rsidRDefault="00000000" w:rsidP="007E5850">
            <w:pPr>
              <w:spacing w:before="0"/>
              <w:jc w:val="center"/>
              <w:rPr>
                <w:rFonts w:ascii="Raleway-v4020 Medium" w:eastAsia="Times New Roman" w:hAnsi="Raleway-v4020 Medium" w:cs="Calibri"/>
                <w:color w:val="000000"/>
                <w:kern w:val="0"/>
                <w:sz w:val="22"/>
                <w:szCs w:val="22"/>
              </w:rPr>
            </w:pPr>
            <w:r w:rsidRPr="007E5850">
              <w:rPr>
                <w:rFonts w:ascii="Raleway-v4020 Medium" w:eastAsia="Times New Roman" w:hAnsi="Raleway-v4020 Medium" w:cs="Calibri"/>
                <w:b w:val="0"/>
                <w:bCs w:val="0"/>
                <w:color w:val="000000"/>
                <w:kern w:val="0"/>
                <w:sz w:val="22"/>
                <w:szCs w:val="22"/>
              </w:rPr>
              <w:t>Liters of Diesel</w:t>
            </w:r>
          </w:p>
        </w:tc>
        <w:tc>
          <w:tcPr>
            <w:tcW w:w="1757" w:type="pct"/>
            <w:noWrap/>
            <w:vAlign w:val="center"/>
            <w:hideMark/>
          </w:tcPr>
          <w:p w14:paraId="4057F998" w14:textId="77777777" w:rsidR="007E5850" w:rsidRPr="007E5850" w:rsidRDefault="00000000" w:rsidP="007E5850">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color w:val="000000"/>
                <w:kern w:val="0"/>
                <w:sz w:val="22"/>
                <w:szCs w:val="22"/>
              </w:rPr>
            </w:pPr>
            <w:r w:rsidRPr="007E5850">
              <w:rPr>
                <w:rFonts w:ascii="Raleway-v4020 Medium" w:eastAsia="Times New Roman" w:hAnsi="Raleway-v4020 Medium" w:cs="Calibri"/>
                <w:color w:val="000000"/>
                <w:kern w:val="0"/>
                <w:sz w:val="22"/>
                <w:szCs w:val="22"/>
              </w:rPr>
              <w:t>907.69 L</w:t>
            </w:r>
          </w:p>
        </w:tc>
      </w:tr>
      <w:tr w:rsidR="00173DDF" w14:paraId="491BB2ED" w14:textId="77777777" w:rsidTr="00173DD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243" w:type="pct"/>
            <w:noWrap/>
            <w:vAlign w:val="center"/>
            <w:hideMark/>
          </w:tcPr>
          <w:p w14:paraId="00BF8443" w14:textId="77777777" w:rsidR="007E5850" w:rsidRPr="007E5850" w:rsidRDefault="00000000" w:rsidP="007E5850">
            <w:pPr>
              <w:spacing w:before="0"/>
              <w:jc w:val="center"/>
              <w:rPr>
                <w:rFonts w:ascii="Raleway-v4020 Medium" w:eastAsia="Times New Roman" w:hAnsi="Raleway-v4020 Medium" w:cs="Calibri"/>
                <w:color w:val="000000"/>
                <w:kern w:val="0"/>
                <w:sz w:val="22"/>
                <w:szCs w:val="22"/>
              </w:rPr>
            </w:pPr>
            <w:r w:rsidRPr="007E5850">
              <w:rPr>
                <w:rFonts w:ascii="Raleway-v4020 Medium" w:eastAsia="Times New Roman" w:hAnsi="Raleway-v4020 Medium" w:cs="Calibri"/>
                <w:b w:val="0"/>
                <w:bCs w:val="0"/>
                <w:color w:val="000000"/>
                <w:kern w:val="0"/>
                <w:sz w:val="22"/>
                <w:szCs w:val="22"/>
              </w:rPr>
              <w:t>Unit Price of Diesel</w:t>
            </w:r>
          </w:p>
        </w:tc>
        <w:tc>
          <w:tcPr>
            <w:tcW w:w="1757" w:type="pct"/>
            <w:noWrap/>
            <w:vAlign w:val="center"/>
            <w:hideMark/>
          </w:tcPr>
          <w:p w14:paraId="4E41B077" w14:textId="77777777" w:rsidR="007E5850" w:rsidRPr="007E5850" w:rsidRDefault="00000000" w:rsidP="007E5850">
            <w:pPr>
              <w:spacing w:before="0"/>
              <w:jc w:val="center"/>
              <w:cnfStyle w:val="000000100000" w:firstRow="0" w:lastRow="0" w:firstColumn="0" w:lastColumn="0" w:oddVBand="0" w:evenVBand="0" w:oddHBand="1" w:evenHBand="0" w:firstRowFirstColumn="0" w:firstRowLastColumn="0" w:lastRowFirstColumn="0" w:lastRowLastColumn="0"/>
              <w:rPr>
                <w:rFonts w:ascii="Raleway-v4020 Medium" w:eastAsia="Times New Roman" w:hAnsi="Raleway-v4020 Medium" w:cs="Calibri"/>
                <w:color w:val="000000"/>
                <w:kern w:val="0"/>
                <w:sz w:val="22"/>
                <w:szCs w:val="22"/>
              </w:rPr>
            </w:pPr>
            <w:r w:rsidRPr="007E5850">
              <w:rPr>
                <w:rFonts w:ascii="Raleway-v4020 Medium" w:eastAsia="Times New Roman" w:hAnsi="Raleway-v4020 Medium" w:cs="Calibri"/>
                <w:color w:val="000000"/>
                <w:kern w:val="0"/>
                <w:sz w:val="22"/>
                <w:szCs w:val="22"/>
              </w:rPr>
              <w:t>1.14 $/L</w:t>
            </w:r>
          </w:p>
        </w:tc>
      </w:tr>
      <w:tr w:rsidR="00173DDF" w14:paraId="1DE7B5F5" w14:textId="77777777" w:rsidTr="00173DDF">
        <w:trPr>
          <w:trHeight w:val="348"/>
        </w:trPr>
        <w:tc>
          <w:tcPr>
            <w:cnfStyle w:val="001000000000" w:firstRow="0" w:lastRow="0" w:firstColumn="1" w:lastColumn="0" w:oddVBand="0" w:evenVBand="0" w:oddHBand="0" w:evenHBand="0" w:firstRowFirstColumn="0" w:firstRowLastColumn="0" w:lastRowFirstColumn="0" w:lastRowLastColumn="0"/>
            <w:tcW w:w="3243" w:type="pct"/>
            <w:noWrap/>
            <w:vAlign w:val="center"/>
            <w:hideMark/>
          </w:tcPr>
          <w:p w14:paraId="46AC1067" w14:textId="77777777" w:rsidR="007E5850" w:rsidRPr="007E5850" w:rsidRDefault="00000000" w:rsidP="007E5850">
            <w:pPr>
              <w:spacing w:before="0"/>
              <w:jc w:val="center"/>
              <w:rPr>
                <w:rFonts w:ascii="Raleway-v4020 Medium" w:eastAsia="Times New Roman" w:hAnsi="Raleway-v4020 Medium" w:cs="Calibri"/>
                <w:color w:val="000000"/>
                <w:kern w:val="0"/>
                <w:sz w:val="22"/>
                <w:szCs w:val="22"/>
              </w:rPr>
            </w:pPr>
            <w:r w:rsidRPr="007E5850">
              <w:rPr>
                <w:rFonts w:ascii="Raleway-v4020 Medium" w:eastAsia="Times New Roman" w:hAnsi="Raleway-v4020 Medium" w:cs="Calibri"/>
                <w:color w:val="000000"/>
                <w:kern w:val="0"/>
                <w:sz w:val="22"/>
                <w:szCs w:val="22"/>
              </w:rPr>
              <w:t>Total Savings</w:t>
            </w:r>
          </w:p>
        </w:tc>
        <w:tc>
          <w:tcPr>
            <w:tcW w:w="1757" w:type="pct"/>
            <w:noWrap/>
            <w:vAlign w:val="center"/>
            <w:hideMark/>
          </w:tcPr>
          <w:p w14:paraId="51FE253F" w14:textId="77777777" w:rsidR="007E5850" w:rsidRPr="007E5850" w:rsidRDefault="00000000" w:rsidP="007E5850">
            <w:pPr>
              <w:spacing w:before="0"/>
              <w:jc w:val="center"/>
              <w:cnfStyle w:val="000000000000" w:firstRow="0" w:lastRow="0" w:firstColumn="0" w:lastColumn="0" w:oddVBand="0" w:evenVBand="0" w:oddHBand="0" w:evenHBand="0" w:firstRowFirstColumn="0" w:firstRowLastColumn="0" w:lastRowFirstColumn="0" w:lastRowLastColumn="0"/>
              <w:rPr>
                <w:rFonts w:ascii="Raleway-v4020 Medium" w:eastAsia="Times New Roman" w:hAnsi="Raleway-v4020 Medium" w:cs="Calibri"/>
                <w:b/>
                <w:bCs/>
                <w:color w:val="000000"/>
                <w:kern w:val="0"/>
                <w:sz w:val="22"/>
                <w:szCs w:val="22"/>
              </w:rPr>
            </w:pPr>
            <w:r>
              <w:rPr>
                <w:rFonts w:ascii="Raleway-v4020 Medium" w:eastAsia="Times New Roman" w:hAnsi="Raleway-v4020 Medium" w:cs="Calibri"/>
                <w:b/>
                <w:bCs/>
                <w:color w:val="000000"/>
                <w:kern w:val="0"/>
                <w:sz w:val="22"/>
                <w:szCs w:val="22"/>
              </w:rPr>
              <w:t xml:space="preserve">$ </w:t>
            </w:r>
            <w:r w:rsidRPr="007E5850">
              <w:rPr>
                <w:rFonts w:ascii="Raleway-v4020 Medium" w:eastAsia="Times New Roman" w:hAnsi="Raleway-v4020 Medium" w:cs="Calibri"/>
                <w:b/>
                <w:bCs/>
                <w:color w:val="000000"/>
                <w:kern w:val="0"/>
                <w:sz w:val="22"/>
                <w:szCs w:val="22"/>
              </w:rPr>
              <w:t xml:space="preserve">1,034.77 </w:t>
            </w:r>
          </w:p>
        </w:tc>
      </w:tr>
    </w:tbl>
    <w:p w14:paraId="5D3C4A33" w14:textId="77777777" w:rsidR="00173F46" w:rsidRDefault="00173F46" w:rsidP="007E5850">
      <w:pPr>
        <w:pStyle w:val="BodyText"/>
      </w:pPr>
    </w:p>
    <w:sectPr w:rsidR="00173F46" w:rsidSect="00541C2D">
      <w:headerReference w:type="default" r:id="rId17"/>
      <w:footerReference w:type="default" r:id="rId18"/>
      <w:pgSz w:w="12240" w:h="15840" w:code="1"/>
      <w:pgMar w:top="1440" w:right="1440" w:bottom="1440" w:left="1440" w:header="737"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7020" w14:textId="77777777" w:rsidR="00211CEB" w:rsidRDefault="00211CEB">
      <w:pPr>
        <w:spacing w:before="0" w:after="0"/>
      </w:pPr>
      <w:r>
        <w:separator/>
      </w:r>
    </w:p>
  </w:endnote>
  <w:endnote w:type="continuationSeparator" w:id="0">
    <w:p w14:paraId="35AFE310" w14:textId="77777777" w:rsidR="00211CEB" w:rsidRDefault="00211C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altName w:val="Times New Roman"/>
    <w:panose1 w:val="00000000000000000000"/>
    <w:charset w:val="00"/>
    <w:family w:val="auto"/>
    <w:pitch w:val="variable"/>
    <w:sig w:usb0="A00002FF" w:usb1="5000205B" w:usb2="00000000" w:usb3="00000000" w:csb0="00000197" w:csb1="00000000"/>
  </w:font>
  <w:font w:name="Raleway Medium">
    <w:panose1 w:val="00000000000000000000"/>
    <w:charset w:val="00"/>
    <w:family w:val="auto"/>
    <w:pitch w:val="variable"/>
    <w:sig w:usb0="A00002FF" w:usb1="5000205B" w:usb2="00000000" w:usb3="00000000" w:csb0="00000197" w:csb1="00000000"/>
  </w:font>
  <w:font w:name="Raleway-v4020">
    <w:panose1 w:val="000005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rade Gothic LT Std Light">
    <w:altName w:val="Cambria"/>
    <w:panose1 w:val="00000000000000000000"/>
    <w:charset w:val="00"/>
    <w:family w:val="swiss"/>
    <w:notTrueType/>
    <w:pitch w:val="default"/>
    <w:sig w:usb0="00000003" w:usb1="00000000" w:usb2="00000000" w:usb3="00000000" w:csb0="00000001" w:csb1="00000000"/>
  </w:font>
  <w:font w:name="Fedra Sans Pro">
    <w:altName w:val="Cambria"/>
    <w:panose1 w:val="00000000000000000000"/>
    <w:charset w:val="00"/>
    <w:family w:val="swiss"/>
    <w:notTrueType/>
    <w:pitch w:val="variable"/>
    <w:sig w:usb0="00000001" w:usb1="00000033" w:usb2="00000000" w:usb3="00000000" w:csb0="0000009F" w:csb1="00000000"/>
  </w:font>
  <w:font w:name="InterstateGR Light">
    <w:altName w:val="Cambria"/>
    <w:panose1 w:val="00000000000000000000"/>
    <w:charset w:val="00"/>
    <w:family w:val="modern"/>
    <w:notTrueType/>
    <w:pitch w:val="variable"/>
    <w:sig w:usb0="00000001" w:usb1="4000204A"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Fedra Sans Pro Medium">
    <w:altName w:val="Cambria"/>
    <w:panose1 w:val="00000000000000000000"/>
    <w:charset w:val="00"/>
    <w:family w:val="swiss"/>
    <w:notTrueType/>
    <w:pitch w:val="variable"/>
    <w:sig w:usb0="00000001" w:usb1="00000033" w:usb2="00000000" w:usb3="00000000" w:csb0="0000009F" w:csb1="00000000"/>
  </w:font>
  <w:font w:name="Raleway-v4020 Medium">
    <w:panose1 w:val="00000600000000000000"/>
    <w:charset w:val="00"/>
    <w:family w:val="modern"/>
    <w:notTrueType/>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1" w:type="pct"/>
      <w:tblCellMar>
        <w:top w:w="115" w:type="dxa"/>
        <w:left w:w="115" w:type="dxa"/>
        <w:bottom w:w="115" w:type="dxa"/>
        <w:right w:w="115" w:type="dxa"/>
      </w:tblCellMar>
      <w:tblLook w:val="04A0" w:firstRow="1" w:lastRow="0" w:firstColumn="1" w:lastColumn="0" w:noHBand="0" w:noVBand="1"/>
    </w:tblPr>
    <w:tblGrid>
      <w:gridCol w:w="9463"/>
      <w:gridCol w:w="498"/>
    </w:tblGrid>
    <w:tr w:rsidR="00173DDF" w14:paraId="5F2DC56A" w14:textId="77777777" w:rsidTr="00DC5232">
      <w:trPr>
        <w:trHeight w:val="24"/>
      </w:trPr>
      <w:tc>
        <w:tcPr>
          <w:tcW w:w="9463" w:type="dxa"/>
          <w:vAlign w:val="center"/>
        </w:tcPr>
        <w:sdt>
          <w:sdtPr>
            <w:rPr>
              <w:rFonts w:ascii="Raleway-v4020" w:hAnsi="Raleway-v4020"/>
              <w:caps/>
              <w:color w:val="000000" w:themeColor="text1"/>
            </w:rPr>
            <w:alias w:val="Author"/>
            <w:id w:val="1534539408"/>
            <w:placeholder>
              <w:docPart w:val="A3FE5BA7FC5EC844A375906EEDCAEDC0"/>
            </w:placeholder>
            <w:dataBinding w:prefixMappings="xmlns:ns0='http://purl.org/dc/elements/1.1/' xmlns:ns1='http://schemas.openxmlformats.org/package/2006/metadata/core-properties' " w:xpath="/ns1:coreProperties[1]/ns0:creator[1]" w:storeItemID="{6C3C8BC8-F283-45AE-878A-BAB7291924A1}"/>
            <w:text/>
          </w:sdtPr>
          <w:sdtContent>
            <w:p w14:paraId="18C00975" w14:textId="77777777" w:rsidR="00EA3632" w:rsidRPr="00715A9D" w:rsidRDefault="00000000">
              <w:pPr>
                <w:pStyle w:val="Header"/>
                <w:jc w:val="right"/>
                <w:rPr>
                  <w:rFonts w:ascii="Raleway-v4020" w:hAnsi="Raleway-v4020"/>
                  <w:caps/>
                  <w:color w:val="000000" w:themeColor="text1"/>
                </w:rPr>
              </w:pPr>
              <w:r w:rsidRPr="00715A9D">
                <w:rPr>
                  <w:rFonts w:ascii="Raleway-v4020" w:hAnsi="Raleway-v4020"/>
                  <w:caps/>
                  <w:color w:val="000000" w:themeColor="text1"/>
                </w:rPr>
                <w:t xml:space="preserve">FREE </w:t>
              </w:r>
              <w:r w:rsidRPr="00715A9D">
                <w:rPr>
                  <w:rFonts w:ascii="Raleway-v4020" w:hAnsi="Raleway-v4020"/>
                  <w:color w:val="000000" w:themeColor="text1"/>
                </w:rPr>
                <w:t>energy</w:t>
              </w:r>
            </w:p>
          </w:sdtContent>
        </w:sdt>
      </w:tc>
      <w:tc>
        <w:tcPr>
          <w:tcW w:w="498" w:type="dxa"/>
          <w:shd w:val="clear" w:color="auto" w:fill="A1C73A" w:themeFill="accent2"/>
          <w:vAlign w:val="center"/>
        </w:tcPr>
        <w:p w14:paraId="1A378674" w14:textId="77777777" w:rsidR="00EA3632" w:rsidRPr="00715A9D" w:rsidRDefault="00000000">
          <w:pPr>
            <w:pStyle w:val="Footer"/>
            <w:jc w:val="center"/>
            <w:rPr>
              <w:rFonts w:ascii="Raleway-v4020" w:hAnsi="Raleway-v4020"/>
              <w:color w:val="FFFFFF" w:themeColor="background1"/>
            </w:rPr>
          </w:pPr>
          <w:r w:rsidRPr="00715A9D">
            <w:rPr>
              <w:rFonts w:ascii="Raleway-v4020" w:hAnsi="Raleway-v4020"/>
              <w:color w:val="FFFFFF" w:themeColor="background1"/>
            </w:rPr>
            <w:fldChar w:fldCharType="begin"/>
          </w:r>
          <w:r w:rsidRPr="00715A9D">
            <w:rPr>
              <w:rFonts w:ascii="Raleway-v4020" w:hAnsi="Raleway-v4020"/>
              <w:color w:val="FFFFFF" w:themeColor="background1"/>
            </w:rPr>
            <w:instrText xml:space="preserve"> PAGE   \* MERGEFORMAT </w:instrText>
          </w:r>
          <w:r w:rsidRPr="00715A9D">
            <w:rPr>
              <w:rFonts w:ascii="Raleway-v4020" w:hAnsi="Raleway-v4020"/>
              <w:color w:val="FFFFFF" w:themeColor="background1"/>
            </w:rPr>
            <w:fldChar w:fldCharType="separate"/>
          </w:r>
          <w:r w:rsidR="00987BF0">
            <w:rPr>
              <w:rFonts w:ascii="Raleway-v4020" w:hAnsi="Raleway-v4020"/>
              <w:noProof/>
              <w:color w:val="FFFFFF" w:themeColor="background1"/>
            </w:rPr>
            <w:t>5</w:t>
          </w:r>
          <w:r w:rsidRPr="00715A9D">
            <w:rPr>
              <w:rFonts w:ascii="Raleway-v4020" w:hAnsi="Raleway-v4020"/>
              <w:noProof/>
              <w:color w:val="FFFFFF" w:themeColor="background1"/>
            </w:rPr>
            <w:fldChar w:fldCharType="end"/>
          </w:r>
        </w:p>
      </w:tc>
    </w:tr>
  </w:tbl>
  <w:p w14:paraId="79FB52F7" w14:textId="77777777" w:rsidR="00EA3632" w:rsidRDefault="00EA3632"/>
  <w:p w14:paraId="39AAB74E" w14:textId="77777777" w:rsidR="00EA3632" w:rsidRDefault="00EA36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6AC6" w14:textId="77777777" w:rsidR="00211CEB" w:rsidRDefault="00211CEB" w:rsidP="00E02929">
      <w:pPr>
        <w:spacing w:after="0"/>
      </w:pPr>
      <w:r>
        <w:separator/>
      </w:r>
    </w:p>
    <w:p w14:paraId="52FAFB8E" w14:textId="77777777" w:rsidR="00211CEB" w:rsidRDefault="00211CEB"/>
    <w:p w14:paraId="01915753" w14:textId="77777777" w:rsidR="00211CEB" w:rsidRDefault="00211CEB"/>
  </w:footnote>
  <w:footnote w:type="continuationSeparator" w:id="0">
    <w:p w14:paraId="1CEE3967" w14:textId="77777777" w:rsidR="00211CEB" w:rsidRDefault="00211CEB" w:rsidP="00E02929">
      <w:pPr>
        <w:spacing w:after="0"/>
      </w:pPr>
      <w:r>
        <w:continuationSeparator/>
      </w:r>
    </w:p>
    <w:p w14:paraId="7A1CD3D8" w14:textId="77777777" w:rsidR="00211CEB" w:rsidRDefault="00211CEB"/>
    <w:p w14:paraId="3EF804D9" w14:textId="77777777" w:rsidR="00211CEB" w:rsidRDefault="00211CEB"/>
  </w:footnote>
  <w:footnote w:id="1">
    <w:p w14:paraId="752AE8C2" w14:textId="77777777" w:rsidR="00DC5232" w:rsidRDefault="00000000" w:rsidP="00DC5232">
      <w:pPr>
        <w:pStyle w:val="FootnoteText"/>
      </w:pPr>
      <w:r>
        <w:rPr>
          <w:rStyle w:val="FootnoteReference"/>
        </w:rPr>
        <w:footnoteRef/>
      </w:r>
      <w:r>
        <w:t xml:space="preserve"> Solarweb.com</w:t>
      </w:r>
    </w:p>
  </w:footnote>
  <w:footnote w:id="2">
    <w:p w14:paraId="0A3052BD" w14:textId="77777777" w:rsidR="008E18E0" w:rsidRPr="008E18E0" w:rsidRDefault="00000000">
      <w:pPr>
        <w:pStyle w:val="FootnoteText"/>
        <w:rPr>
          <w:rFonts w:ascii="Raleway-v4020" w:hAnsi="Raleway-v4020"/>
          <w:sz w:val="20"/>
        </w:rPr>
      </w:pPr>
      <w:r w:rsidRPr="008E18E0">
        <w:rPr>
          <w:rStyle w:val="FootnoteReference"/>
          <w:rFonts w:ascii="Raleway-v4020" w:hAnsi="Raleway-v4020"/>
          <w:sz w:val="20"/>
        </w:rPr>
        <w:footnoteRef/>
      </w:r>
      <w:r w:rsidRPr="008E18E0">
        <w:rPr>
          <w:rFonts w:ascii="Raleway-v4020" w:hAnsi="Raleway-v4020"/>
          <w:sz w:val="20"/>
        </w:rPr>
        <w:t xml:space="preserve"> A net metering subscription with EDZ was made to allow for this process to happen.</w:t>
      </w:r>
    </w:p>
  </w:footnote>
  <w:footnote w:id="3">
    <w:p w14:paraId="7AE2E4AA" w14:textId="77777777" w:rsidR="00DA2DF9" w:rsidRDefault="00000000">
      <w:pPr>
        <w:pStyle w:val="FootnoteText"/>
      </w:pPr>
      <w:r>
        <w:rPr>
          <w:rStyle w:val="FootnoteReference"/>
        </w:rPr>
        <w:footnoteRef/>
      </w:r>
      <w:r>
        <w:t xml:space="preserve"> Levelized Cost of Energy: Cost ($) per Energy Consumed (kWh)</w:t>
      </w:r>
    </w:p>
  </w:footnote>
  <w:footnote w:id="4">
    <w:p w14:paraId="6D6B3CF3" w14:textId="77777777" w:rsidR="00685302" w:rsidRDefault="00000000">
      <w:pPr>
        <w:pStyle w:val="FootnoteText"/>
      </w:pPr>
      <w:r>
        <w:rPr>
          <w:rStyle w:val="FootnoteReference"/>
        </w:rPr>
        <w:footnoteRef/>
      </w:r>
      <w:r>
        <w:t xml:space="preserve">  Production without meter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4665" w14:textId="77777777" w:rsidR="00EA3632" w:rsidRPr="008645C5" w:rsidRDefault="00000000" w:rsidP="008645C5">
    <w:pPr>
      <w:pStyle w:val="Header"/>
      <w:rPr>
        <w:sz w:val="16"/>
        <w:szCs w:val="11"/>
      </w:rPr>
    </w:pPr>
    <w:r>
      <w:rPr>
        <w:noProof/>
      </w:rPr>
      <w:drawing>
        <wp:anchor distT="0" distB="0" distL="114300" distR="114300" simplePos="0" relativeHeight="251658240" behindDoc="0" locked="0" layoutInCell="1" allowOverlap="1" wp14:anchorId="61A2C5EC" wp14:editId="3C8FD6A9">
          <wp:simplePos x="0" y="0"/>
          <wp:positionH relativeFrom="margin">
            <wp:align>right</wp:align>
          </wp:positionH>
          <wp:positionV relativeFrom="paragraph">
            <wp:posOffset>-109855</wp:posOffset>
          </wp:positionV>
          <wp:extent cx="1005840" cy="323215"/>
          <wp:effectExtent l="0" t="0" r="0" b="635"/>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8" descr="Logo&#10;&#10;Description automatically generated"/>
                  <pic:cNvPicPr/>
                </pic:nvPicPr>
                <pic:blipFill>
                  <a:blip r:embed="rId1">
                    <a:extLst>
                      <a:ext uri="{28A0092B-C50C-407E-A947-70E740481C1C}">
                        <a14:useLocalDpi xmlns:a14="http://schemas.microsoft.com/office/drawing/2010/main" val="0"/>
                      </a:ext>
                    </a:extLst>
                  </a:blip>
                  <a:srcRect t="13932" b="15189"/>
                  <a:stretch>
                    <a:fillRect/>
                  </a:stretch>
                </pic:blipFill>
                <pic:spPr bwMode="auto">
                  <a:xfrm>
                    <a:off x="0" y="0"/>
                    <a:ext cx="1005840" cy="323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D84F42" w14:textId="77777777" w:rsidR="00EA3632" w:rsidRDefault="00EA36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BB0"/>
    <w:multiLevelType w:val="hybridMultilevel"/>
    <w:tmpl w:val="5A0AA546"/>
    <w:lvl w:ilvl="0" w:tplc="D6F27FE8">
      <w:start w:val="1"/>
      <w:numFmt w:val="bullet"/>
      <w:lvlText w:val=""/>
      <w:lvlJc w:val="left"/>
      <w:pPr>
        <w:ind w:left="720" w:hanging="360"/>
      </w:pPr>
      <w:rPr>
        <w:rFonts w:ascii="Symbol" w:hAnsi="Symbol" w:hint="default"/>
      </w:rPr>
    </w:lvl>
    <w:lvl w:ilvl="1" w:tplc="5046DF18">
      <w:start w:val="1"/>
      <w:numFmt w:val="bullet"/>
      <w:lvlText w:val="o"/>
      <w:lvlJc w:val="left"/>
      <w:pPr>
        <w:ind w:left="1440" w:hanging="360"/>
      </w:pPr>
      <w:rPr>
        <w:rFonts w:ascii="Courier New" w:hAnsi="Courier New" w:cs="Courier New" w:hint="default"/>
      </w:rPr>
    </w:lvl>
    <w:lvl w:ilvl="2" w:tplc="6074AF4C" w:tentative="1">
      <w:start w:val="1"/>
      <w:numFmt w:val="bullet"/>
      <w:lvlText w:val=""/>
      <w:lvlJc w:val="left"/>
      <w:pPr>
        <w:ind w:left="2160" w:hanging="360"/>
      </w:pPr>
      <w:rPr>
        <w:rFonts w:ascii="Wingdings" w:hAnsi="Wingdings" w:hint="default"/>
      </w:rPr>
    </w:lvl>
    <w:lvl w:ilvl="3" w:tplc="A99C45BE" w:tentative="1">
      <w:start w:val="1"/>
      <w:numFmt w:val="bullet"/>
      <w:lvlText w:val=""/>
      <w:lvlJc w:val="left"/>
      <w:pPr>
        <w:ind w:left="2880" w:hanging="360"/>
      </w:pPr>
      <w:rPr>
        <w:rFonts w:ascii="Symbol" w:hAnsi="Symbol" w:hint="default"/>
      </w:rPr>
    </w:lvl>
    <w:lvl w:ilvl="4" w:tplc="D9F40018" w:tentative="1">
      <w:start w:val="1"/>
      <w:numFmt w:val="bullet"/>
      <w:lvlText w:val="o"/>
      <w:lvlJc w:val="left"/>
      <w:pPr>
        <w:ind w:left="3600" w:hanging="360"/>
      </w:pPr>
      <w:rPr>
        <w:rFonts w:ascii="Courier New" w:hAnsi="Courier New" w:cs="Courier New" w:hint="default"/>
      </w:rPr>
    </w:lvl>
    <w:lvl w:ilvl="5" w:tplc="0F406702" w:tentative="1">
      <w:start w:val="1"/>
      <w:numFmt w:val="bullet"/>
      <w:lvlText w:val=""/>
      <w:lvlJc w:val="left"/>
      <w:pPr>
        <w:ind w:left="4320" w:hanging="360"/>
      </w:pPr>
      <w:rPr>
        <w:rFonts w:ascii="Wingdings" w:hAnsi="Wingdings" w:hint="default"/>
      </w:rPr>
    </w:lvl>
    <w:lvl w:ilvl="6" w:tplc="244867FC" w:tentative="1">
      <w:start w:val="1"/>
      <w:numFmt w:val="bullet"/>
      <w:lvlText w:val=""/>
      <w:lvlJc w:val="left"/>
      <w:pPr>
        <w:ind w:left="5040" w:hanging="360"/>
      </w:pPr>
      <w:rPr>
        <w:rFonts w:ascii="Symbol" w:hAnsi="Symbol" w:hint="default"/>
      </w:rPr>
    </w:lvl>
    <w:lvl w:ilvl="7" w:tplc="8BD28C80" w:tentative="1">
      <w:start w:val="1"/>
      <w:numFmt w:val="bullet"/>
      <w:lvlText w:val="o"/>
      <w:lvlJc w:val="left"/>
      <w:pPr>
        <w:ind w:left="5760" w:hanging="360"/>
      </w:pPr>
      <w:rPr>
        <w:rFonts w:ascii="Courier New" w:hAnsi="Courier New" w:cs="Courier New" w:hint="default"/>
      </w:rPr>
    </w:lvl>
    <w:lvl w:ilvl="8" w:tplc="8A127958" w:tentative="1">
      <w:start w:val="1"/>
      <w:numFmt w:val="bullet"/>
      <w:lvlText w:val=""/>
      <w:lvlJc w:val="left"/>
      <w:pPr>
        <w:ind w:left="6480" w:hanging="360"/>
      </w:pPr>
      <w:rPr>
        <w:rFonts w:ascii="Wingdings" w:hAnsi="Wingdings" w:hint="default"/>
      </w:rPr>
    </w:lvl>
  </w:abstractNum>
  <w:abstractNum w:abstractNumId="1" w15:restartNumberingAfterBreak="0">
    <w:nsid w:val="0E614C65"/>
    <w:multiLevelType w:val="multilevel"/>
    <w:tmpl w:val="FC6A1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810BCB"/>
    <w:multiLevelType w:val="hybridMultilevel"/>
    <w:tmpl w:val="240C54CE"/>
    <w:lvl w:ilvl="0" w:tplc="64C43B32">
      <w:start w:val="1"/>
      <w:numFmt w:val="bullet"/>
      <w:lvlText w:val=""/>
      <w:lvlJc w:val="left"/>
      <w:pPr>
        <w:ind w:left="720" w:hanging="360"/>
      </w:pPr>
      <w:rPr>
        <w:rFonts w:ascii="Symbol" w:hAnsi="Symbol" w:hint="default"/>
      </w:rPr>
    </w:lvl>
    <w:lvl w:ilvl="1" w:tplc="785E22D0">
      <w:start w:val="1"/>
      <w:numFmt w:val="bullet"/>
      <w:lvlText w:val="o"/>
      <w:lvlJc w:val="left"/>
      <w:pPr>
        <w:ind w:left="1440" w:hanging="360"/>
      </w:pPr>
      <w:rPr>
        <w:rFonts w:ascii="Courier New" w:hAnsi="Courier New" w:cs="Courier New" w:hint="default"/>
      </w:rPr>
    </w:lvl>
    <w:lvl w:ilvl="2" w:tplc="E6E21E7C" w:tentative="1">
      <w:start w:val="1"/>
      <w:numFmt w:val="bullet"/>
      <w:lvlText w:val=""/>
      <w:lvlJc w:val="left"/>
      <w:pPr>
        <w:ind w:left="2160" w:hanging="360"/>
      </w:pPr>
      <w:rPr>
        <w:rFonts w:ascii="Wingdings" w:hAnsi="Wingdings" w:hint="default"/>
      </w:rPr>
    </w:lvl>
    <w:lvl w:ilvl="3" w:tplc="FCC81CD0" w:tentative="1">
      <w:start w:val="1"/>
      <w:numFmt w:val="bullet"/>
      <w:lvlText w:val=""/>
      <w:lvlJc w:val="left"/>
      <w:pPr>
        <w:ind w:left="2880" w:hanging="360"/>
      </w:pPr>
      <w:rPr>
        <w:rFonts w:ascii="Symbol" w:hAnsi="Symbol" w:hint="default"/>
      </w:rPr>
    </w:lvl>
    <w:lvl w:ilvl="4" w:tplc="DDEE99FE" w:tentative="1">
      <w:start w:val="1"/>
      <w:numFmt w:val="bullet"/>
      <w:lvlText w:val="o"/>
      <w:lvlJc w:val="left"/>
      <w:pPr>
        <w:ind w:left="3600" w:hanging="360"/>
      </w:pPr>
      <w:rPr>
        <w:rFonts w:ascii="Courier New" w:hAnsi="Courier New" w:cs="Courier New" w:hint="default"/>
      </w:rPr>
    </w:lvl>
    <w:lvl w:ilvl="5" w:tplc="11AC60B2" w:tentative="1">
      <w:start w:val="1"/>
      <w:numFmt w:val="bullet"/>
      <w:lvlText w:val=""/>
      <w:lvlJc w:val="left"/>
      <w:pPr>
        <w:ind w:left="4320" w:hanging="360"/>
      </w:pPr>
      <w:rPr>
        <w:rFonts w:ascii="Wingdings" w:hAnsi="Wingdings" w:hint="default"/>
      </w:rPr>
    </w:lvl>
    <w:lvl w:ilvl="6" w:tplc="F8E406CC" w:tentative="1">
      <w:start w:val="1"/>
      <w:numFmt w:val="bullet"/>
      <w:lvlText w:val=""/>
      <w:lvlJc w:val="left"/>
      <w:pPr>
        <w:ind w:left="5040" w:hanging="360"/>
      </w:pPr>
      <w:rPr>
        <w:rFonts w:ascii="Symbol" w:hAnsi="Symbol" w:hint="default"/>
      </w:rPr>
    </w:lvl>
    <w:lvl w:ilvl="7" w:tplc="1AB879AA" w:tentative="1">
      <w:start w:val="1"/>
      <w:numFmt w:val="bullet"/>
      <w:lvlText w:val="o"/>
      <w:lvlJc w:val="left"/>
      <w:pPr>
        <w:ind w:left="5760" w:hanging="360"/>
      </w:pPr>
      <w:rPr>
        <w:rFonts w:ascii="Courier New" w:hAnsi="Courier New" w:cs="Courier New" w:hint="default"/>
      </w:rPr>
    </w:lvl>
    <w:lvl w:ilvl="8" w:tplc="FB383CE0" w:tentative="1">
      <w:start w:val="1"/>
      <w:numFmt w:val="bullet"/>
      <w:lvlText w:val=""/>
      <w:lvlJc w:val="left"/>
      <w:pPr>
        <w:ind w:left="6480" w:hanging="360"/>
      </w:pPr>
      <w:rPr>
        <w:rFonts w:ascii="Wingdings" w:hAnsi="Wingdings" w:hint="default"/>
      </w:rPr>
    </w:lvl>
  </w:abstractNum>
  <w:abstractNum w:abstractNumId="3" w15:restartNumberingAfterBreak="0">
    <w:nsid w:val="12F03749"/>
    <w:multiLevelType w:val="hybridMultilevel"/>
    <w:tmpl w:val="72523A12"/>
    <w:lvl w:ilvl="0" w:tplc="888620D2">
      <w:start w:val="1"/>
      <w:numFmt w:val="bullet"/>
      <w:lvlText w:val=""/>
      <w:lvlJc w:val="left"/>
      <w:pPr>
        <w:ind w:left="720" w:hanging="360"/>
      </w:pPr>
      <w:rPr>
        <w:rFonts w:ascii="Symbol" w:hAnsi="Symbol" w:hint="default"/>
      </w:rPr>
    </w:lvl>
    <w:lvl w:ilvl="1" w:tplc="5974114C" w:tentative="1">
      <w:start w:val="1"/>
      <w:numFmt w:val="bullet"/>
      <w:lvlText w:val="o"/>
      <w:lvlJc w:val="left"/>
      <w:pPr>
        <w:ind w:left="1440" w:hanging="360"/>
      </w:pPr>
      <w:rPr>
        <w:rFonts w:ascii="Courier New" w:hAnsi="Courier New" w:cs="Courier New" w:hint="default"/>
      </w:rPr>
    </w:lvl>
    <w:lvl w:ilvl="2" w:tplc="D38C3FF6" w:tentative="1">
      <w:start w:val="1"/>
      <w:numFmt w:val="bullet"/>
      <w:lvlText w:val=""/>
      <w:lvlJc w:val="left"/>
      <w:pPr>
        <w:ind w:left="2160" w:hanging="360"/>
      </w:pPr>
      <w:rPr>
        <w:rFonts w:ascii="Wingdings" w:hAnsi="Wingdings" w:hint="default"/>
      </w:rPr>
    </w:lvl>
    <w:lvl w:ilvl="3" w:tplc="2394396E" w:tentative="1">
      <w:start w:val="1"/>
      <w:numFmt w:val="bullet"/>
      <w:lvlText w:val=""/>
      <w:lvlJc w:val="left"/>
      <w:pPr>
        <w:ind w:left="2880" w:hanging="360"/>
      </w:pPr>
      <w:rPr>
        <w:rFonts w:ascii="Symbol" w:hAnsi="Symbol" w:hint="default"/>
      </w:rPr>
    </w:lvl>
    <w:lvl w:ilvl="4" w:tplc="AC5CC530" w:tentative="1">
      <w:start w:val="1"/>
      <w:numFmt w:val="bullet"/>
      <w:lvlText w:val="o"/>
      <w:lvlJc w:val="left"/>
      <w:pPr>
        <w:ind w:left="3600" w:hanging="360"/>
      </w:pPr>
      <w:rPr>
        <w:rFonts w:ascii="Courier New" w:hAnsi="Courier New" w:cs="Courier New" w:hint="default"/>
      </w:rPr>
    </w:lvl>
    <w:lvl w:ilvl="5" w:tplc="456CD430" w:tentative="1">
      <w:start w:val="1"/>
      <w:numFmt w:val="bullet"/>
      <w:lvlText w:val=""/>
      <w:lvlJc w:val="left"/>
      <w:pPr>
        <w:ind w:left="4320" w:hanging="360"/>
      </w:pPr>
      <w:rPr>
        <w:rFonts w:ascii="Wingdings" w:hAnsi="Wingdings" w:hint="default"/>
      </w:rPr>
    </w:lvl>
    <w:lvl w:ilvl="6" w:tplc="D39CA866" w:tentative="1">
      <w:start w:val="1"/>
      <w:numFmt w:val="bullet"/>
      <w:lvlText w:val=""/>
      <w:lvlJc w:val="left"/>
      <w:pPr>
        <w:ind w:left="5040" w:hanging="360"/>
      </w:pPr>
      <w:rPr>
        <w:rFonts w:ascii="Symbol" w:hAnsi="Symbol" w:hint="default"/>
      </w:rPr>
    </w:lvl>
    <w:lvl w:ilvl="7" w:tplc="EF261250" w:tentative="1">
      <w:start w:val="1"/>
      <w:numFmt w:val="bullet"/>
      <w:lvlText w:val="o"/>
      <w:lvlJc w:val="left"/>
      <w:pPr>
        <w:ind w:left="5760" w:hanging="360"/>
      </w:pPr>
      <w:rPr>
        <w:rFonts w:ascii="Courier New" w:hAnsi="Courier New" w:cs="Courier New" w:hint="default"/>
      </w:rPr>
    </w:lvl>
    <w:lvl w:ilvl="8" w:tplc="FA5EA862" w:tentative="1">
      <w:start w:val="1"/>
      <w:numFmt w:val="bullet"/>
      <w:lvlText w:val=""/>
      <w:lvlJc w:val="left"/>
      <w:pPr>
        <w:ind w:left="6480" w:hanging="360"/>
      </w:pPr>
      <w:rPr>
        <w:rFonts w:ascii="Wingdings" w:hAnsi="Wingdings" w:hint="default"/>
      </w:rPr>
    </w:lvl>
  </w:abstractNum>
  <w:abstractNum w:abstractNumId="4" w15:restartNumberingAfterBreak="0">
    <w:nsid w:val="1A875337"/>
    <w:multiLevelType w:val="hybridMultilevel"/>
    <w:tmpl w:val="55CE4E30"/>
    <w:lvl w:ilvl="0" w:tplc="4EEE6BDA">
      <w:start w:val="1"/>
      <w:numFmt w:val="bullet"/>
      <w:lvlText w:val=""/>
      <w:lvlJc w:val="left"/>
      <w:pPr>
        <w:ind w:left="720" w:hanging="360"/>
      </w:pPr>
      <w:rPr>
        <w:rFonts w:ascii="Symbol" w:hAnsi="Symbol" w:hint="default"/>
      </w:rPr>
    </w:lvl>
    <w:lvl w:ilvl="1" w:tplc="03E820F2" w:tentative="1">
      <w:start w:val="1"/>
      <w:numFmt w:val="bullet"/>
      <w:lvlText w:val="o"/>
      <w:lvlJc w:val="left"/>
      <w:pPr>
        <w:ind w:left="1440" w:hanging="360"/>
      </w:pPr>
      <w:rPr>
        <w:rFonts w:ascii="Courier New" w:hAnsi="Courier New" w:cs="Courier New" w:hint="default"/>
      </w:rPr>
    </w:lvl>
    <w:lvl w:ilvl="2" w:tplc="537E8C86" w:tentative="1">
      <w:start w:val="1"/>
      <w:numFmt w:val="bullet"/>
      <w:lvlText w:val=""/>
      <w:lvlJc w:val="left"/>
      <w:pPr>
        <w:ind w:left="2160" w:hanging="360"/>
      </w:pPr>
      <w:rPr>
        <w:rFonts w:ascii="Wingdings" w:hAnsi="Wingdings" w:hint="default"/>
      </w:rPr>
    </w:lvl>
    <w:lvl w:ilvl="3" w:tplc="64CC599A" w:tentative="1">
      <w:start w:val="1"/>
      <w:numFmt w:val="bullet"/>
      <w:lvlText w:val=""/>
      <w:lvlJc w:val="left"/>
      <w:pPr>
        <w:ind w:left="2880" w:hanging="360"/>
      </w:pPr>
      <w:rPr>
        <w:rFonts w:ascii="Symbol" w:hAnsi="Symbol" w:hint="default"/>
      </w:rPr>
    </w:lvl>
    <w:lvl w:ilvl="4" w:tplc="F7B809F6" w:tentative="1">
      <w:start w:val="1"/>
      <w:numFmt w:val="bullet"/>
      <w:lvlText w:val="o"/>
      <w:lvlJc w:val="left"/>
      <w:pPr>
        <w:ind w:left="3600" w:hanging="360"/>
      </w:pPr>
      <w:rPr>
        <w:rFonts w:ascii="Courier New" w:hAnsi="Courier New" w:cs="Courier New" w:hint="default"/>
      </w:rPr>
    </w:lvl>
    <w:lvl w:ilvl="5" w:tplc="65FC1118" w:tentative="1">
      <w:start w:val="1"/>
      <w:numFmt w:val="bullet"/>
      <w:lvlText w:val=""/>
      <w:lvlJc w:val="left"/>
      <w:pPr>
        <w:ind w:left="4320" w:hanging="360"/>
      </w:pPr>
      <w:rPr>
        <w:rFonts w:ascii="Wingdings" w:hAnsi="Wingdings" w:hint="default"/>
      </w:rPr>
    </w:lvl>
    <w:lvl w:ilvl="6" w:tplc="28CEC33C" w:tentative="1">
      <w:start w:val="1"/>
      <w:numFmt w:val="bullet"/>
      <w:lvlText w:val=""/>
      <w:lvlJc w:val="left"/>
      <w:pPr>
        <w:ind w:left="5040" w:hanging="360"/>
      </w:pPr>
      <w:rPr>
        <w:rFonts w:ascii="Symbol" w:hAnsi="Symbol" w:hint="default"/>
      </w:rPr>
    </w:lvl>
    <w:lvl w:ilvl="7" w:tplc="7BB087E6" w:tentative="1">
      <w:start w:val="1"/>
      <w:numFmt w:val="bullet"/>
      <w:lvlText w:val="o"/>
      <w:lvlJc w:val="left"/>
      <w:pPr>
        <w:ind w:left="5760" w:hanging="360"/>
      </w:pPr>
      <w:rPr>
        <w:rFonts w:ascii="Courier New" w:hAnsi="Courier New" w:cs="Courier New" w:hint="default"/>
      </w:rPr>
    </w:lvl>
    <w:lvl w:ilvl="8" w:tplc="EB9ECA8C" w:tentative="1">
      <w:start w:val="1"/>
      <w:numFmt w:val="bullet"/>
      <w:lvlText w:val=""/>
      <w:lvlJc w:val="left"/>
      <w:pPr>
        <w:ind w:left="6480" w:hanging="360"/>
      </w:pPr>
      <w:rPr>
        <w:rFonts w:ascii="Wingdings" w:hAnsi="Wingdings" w:hint="default"/>
      </w:rPr>
    </w:lvl>
  </w:abstractNum>
  <w:abstractNum w:abstractNumId="5" w15:restartNumberingAfterBreak="0">
    <w:nsid w:val="2552662B"/>
    <w:multiLevelType w:val="hybridMultilevel"/>
    <w:tmpl w:val="A276F854"/>
    <w:lvl w:ilvl="0" w:tplc="60D425AA">
      <w:start w:val="1"/>
      <w:numFmt w:val="bullet"/>
      <w:lvlText w:val=""/>
      <w:lvlJc w:val="left"/>
      <w:pPr>
        <w:ind w:left="720" w:hanging="360"/>
      </w:pPr>
      <w:rPr>
        <w:rFonts w:ascii="Wingdings" w:hAnsi="Wingdings" w:hint="default"/>
      </w:rPr>
    </w:lvl>
    <w:lvl w:ilvl="1" w:tplc="5AF4B106" w:tentative="1">
      <w:start w:val="1"/>
      <w:numFmt w:val="bullet"/>
      <w:lvlText w:val="o"/>
      <w:lvlJc w:val="left"/>
      <w:pPr>
        <w:ind w:left="1440" w:hanging="360"/>
      </w:pPr>
      <w:rPr>
        <w:rFonts w:ascii="Courier New" w:hAnsi="Courier New" w:cs="Courier New" w:hint="default"/>
      </w:rPr>
    </w:lvl>
    <w:lvl w:ilvl="2" w:tplc="AA26E03E" w:tentative="1">
      <w:start w:val="1"/>
      <w:numFmt w:val="bullet"/>
      <w:lvlText w:val=""/>
      <w:lvlJc w:val="left"/>
      <w:pPr>
        <w:ind w:left="2160" w:hanging="360"/>
      </w:pPr>
      <w:rPr>
        <w:rFonts w:ascii="Wingdings" w:hAnsi="Wingdings" w:hint="default"/>
      </w:rPr>
    </w:lvl>
    <w:lvl w:ilvl="3" w:tplc="3CCA76D4" w:tentative="1">
      <w:start w:val="1"/>
      <w:numFmt w:val="bullet"/>
      <w:lvlText w:val=""/>
      <w:lvlJc w:val="left"/>
      <w:pPr>
        <w:ind w:left="2880" w:hanging="360"/>
      </w:pPr>
      <w:rPr>
        <w:rFonts w:ascii="Symbol" w:hAnsi="Symbol" w:hint="default"/>
      </w:rPr>
    </w:lvl>
    <w:lvl w:ilvl="4" w:tplc="FE0A5BAC" w:tentative="1">
      <w:start w:val="1"/>
      <w:numFmt w:val="bullet"/>
      <w:lvlText w:val="o"/>
      <w:lvlJc w:val="left"/>
      <w:pPr>
        <w:ind w:left="3600" w:hanging="360"/>
      </w:pPr>
      <w:rPr>
        <w:rFonts w:ascii="Courier New" w:hAnsi="Courier New" w:cs="Courier New" w:hint="default"/>
      </w:rPr>
    </w:lvl>
    <w:lvl w:ilvl="5" w:tplc="5A48CEAA" w:tentative="1">
      <w:start w:val="1"/>
      <w:numFmt w:val="bullet"/>
      <w:lvlText w:val=""/>
      <w:lvlJc w:val="left"/>
      <w:pPr>
        <w:ind w:left="4320" w:hanging="360"/>
      </w:pPr>
      <w:rPr>
        <w:rFonts w:ascii="Wingdings" w:hAnsi="Wingdings" w:hint="default"/>
      </w:rPr>
    </w:lvl>
    <w:lvl w:ilvl="6" w:tplc="E78214F0" w:tentative="1">
      <w:start w:val="1"/>
      <w:numFmt w:val="bullet"/>
      <w:lvlText w:val=""/>
      <w:lvlJc w:val="left"/>
      <w:pPr>
        <w:ind w:left="5040" w:hanging="360"/>
      </w:pPr>
      <w:rPr>
        <w:rFonts w:ascii="Symbol" w:hAnsi="Symbol" w:hint="default"/>
      </w:rPr>
    </w:lvl>
    <w:lvl w:ilvl="7" w:tplc="A5C62AA4" w:tentative="1">
      <w:start w:val="1"/>
      <w:numFmt w:val="bullet"/>
      <w:lvlText w:val="o"/>
      <w:lvlJc w:val="left"/>
      <w:pPr>
        <w:ind w:left="5760" w:hanging="360"/>
      </w:pPr>
      <w:rPr>
        <w:rFonts w:ascii="Courier New" w:hAnsi="Courier New" w:cs="Courier New" w:hint="default"/>
      </w:rPr>
    </w:lvl>
    <w:lvl w:ilvl="8" w:tplc="51244A72" w:tentative="1">
      <w:start w:val="1"/>
      <w:numFmt w:val="bullet"/>
      <w:lvlText w:val=""/>
      <w:lvlJc w:val="left"/>
      <w:pPr>
        <w:ind w:left="6480" w:hanging="360"/>
      </w:pPr>
      <w:rPr>
        <w:rFonts w:ascii="Wingdings" w:hAnsi="Wingdings" w:hint="default"/>
      </w:rPr>
    </w:lvl>
  </w:abstractNum>
  <w:abstractNum w:abstractNumId="6" w15:restartNumberingAfterBreak="0">
    <w:nsid w:val="27146AC2"/>
    <w:multiLevelType w:val="multilevel"/>
    <w:tmpl w:val="B8902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2358AE"/>
    <w:multiLevelType w:val="hybridMultilevel"/>
    <w:tmpl w:val="9BFC90BE"/>
    <w:lvl w:ilvl="0" w:tplc="6B7C0CE8">
      <w:start w:val="1"/>
      <w:numFmt w:val="bullet"/>
      <w:lvlText w:val=""/>
      <w:lvlJc w:val="left"/>
      <w:pPr>
        <w:ind w:left="2160" w:hanging="360"/>
      </w:pPr>
      <w:rPr>
        <w:rFonts w:ascii="Symbol" w:hAnsi="Symbol" w:hint="default"/>
      </w:rPr>
    </w:lvl>
    <w:lvl w:ilvl="1" w:tplc="69704A54" w:tentative="1">
      <w:start w:val="1"/>
      <w:numFmt w:val="bullet"/>
      <w:lvlText w:val="o"/>
      <w:lvlJc w:val="left"/>
      <w:pPr>
        <w:ind w:left="2880" w:hanging="360"/>
      </w:pPr>
      <w:rPr>
        <w:rFonts w:ascii="Courier New" w:hAnsi="Courier New" w:cs="Courier New" w:hint="default"/>
      </w:rPr>
    </w:lvl>
    <w:lvl w:ilvl="2" w:tplc="EB78F332" w:tentative="1">
      <w:start w:val="1"/>
      <w:numFmt w:val="bullet"/>
      <w:lvlText w:val=""/>
      <w:lvlJc w:val="left"/>
      <w:pPr>
        <w:ind w:left="3600" w:hanging="360"/>
      </w:pPr>
      <w:rPr>
        <w:rFonts w:ascii="Wingdings" w:hAnsi="Wingdings" w:hint="default"/>
      </w:rPr>
    </w:lvl>
    <w:lvl w:ilvl="3" w:tplc="51267800" w:tentative="1">
      <w:start w:val="1"/>
      <w:numFmt w:val="bullet"/>
      <w:lvlText w:val=""/>
      <w:lvlJc w:val="left"/>
      <w:pPr>
        <w:ind w:left="4320" w:hanging="360"/>
      </w:pPr>
      <w:rPr>
        <w:rFonts w:ascii="Symbol" w:hAnsi="Symbol" w:hint="default"/>
      </w:rPr>
    </w:lvl>
    <w:lvl w:ilvl="4" w:tplc="178808C2" w:tentative="1">
      <w:start w:val="1"/>
      <w:numFmt w:val="bullet"/>
      <w:lvlText w:val="o"/>
      <w:lvlJc w:val="left"/>
      <w:pPr>
        <w:ind w:left="5040" w:hanging="360"/>
      </w:pPr>
      <w:rPr>
        <w:rFonts w:ascii="Courier New" w:hAnsi="Courier New" w:cs="Courier New" w:hint="default"/>
      </w:rPr>
    </w:lvl>
    <w:lvl w:ilvl="5" w:tplc="5F2A5EE4" w:tentative="1">
      <w:start w:val="1"/>
      <w:numFmt w:val="bullet"/>
      <w:lvlText w:val=""/>
      <w:lvlJc w:val="left"/>
      <w:pPr>
        <w:ind w:left="5760" w:hanging="360"/>
      </w:pPr>
      <w:rPr>
        <w:rFonts w:ascii="Wingdings" w:hAnsi="Wingdings" w:hint="default"/>
      </w:rPr>
    </w:lvl>
    <w:lvl w:ilvl="6" w:tplc="EDD0EB06" w:tentative="1">
      <w:start w:val="1"/>
      <w:numFmt w:val="bullet"/>
      <w:lvlText w:val=""/>
      <w:lvlJc w:val="left"/>
      <w:pPr>
        <w:ind w:left="6480" w:hanging="360"/>
      </w:pPr>
      <w:rPr>
        <w:rFonts w:ascii="Symbol" w:hAnsi="Symbol" w:hint="default"/>
      </w:rPr>
    </w:lvl>
    <w:lvl w:ilvl="7" w:tplc="CDF83832" w:tentative="1">
      <w:start w:val="1"/>
      <w:numFmt w:val="bullet"/>
      <w:lvlText w:val="o"/>
      <w:lvlJc w:val="left"/>
      <w:pPr>
        <w:ind w:left="7200" w:hanging="360"/>
      </w:pPr>
      <w:rPr>
        <w:rFonts w:ascii="Courier New" w:hAnsi="Courier New" w:cs="Courier New" w:hint="default"/>
      </w:rPr>
    </w:lvl>
    <w:lvl w:ilvl="8" w:tplc="48FEB2EE" w:tentative="1">
      <w:start w:val="1"/>
      <w:numFmt w:val="bullet"/>
      <w:lvlText w:val=""/>
      <w:lvlJc w:val="left"/>
      <w:pPr>
        <w:ind w:left="7920" w:hanging="360"/>
      </w:pPr>
      <w:rPr>
        <w:rFonts w:ascii="Wingdings" w:hAnsi="Wingdings" w:hint="default"/>
      </w:rPr>
    </w:lvl>
  </w:abstractNum>
  <w:abstractNum w:abstractNumId="8" w15:restartNumberingAfterBreak="0">
    <w:nsid w:val="43222CC6"/>
    <w:multiLevelType w:val="hybridMultilevel"/>
    <w:tmpl w:val="4AFE7752"/>
    <w:lvl w:ilvl="0" w:tplc="1F986B5A">
      <w:start w:val="1"/>
      <w:numFmt w:val="bullet"/>
      <w:lvlText w:val=""/>
      <w:lvlJc w:val="left"/>
      <w:pPr>
        <w:ind w:left="720" w:hanging="360"/>
      </w:pPr>
      <w:rPr>
        <w:rFonts w:ascii="Symbol" w:hAnsi="Symbol" w:hint="default"/>
      </w:rPr>
    </w:lvl>
    <w:lvl w:ilvl="1" w:tplc="E15AC93E" w:tentative="1">
      <w:start w:val="1"/>
      <w:numFmt w:val="bullet"/>
      <w:lvlText w:val="o"/>
      <w:lvlJc w:val="left"/>
      <w:pPr>
        <w:ind w:left="1440" w:hanging="360"/>
      </w:pPr>
      <w:rPr>
        <w:rFonts w:ascii="Courier New" w:hAnsi="Courier New" w:cs="Courier New" w:hint="default"/>
      </w:rPr>
    </w:lvl>
    <w:lvl w:ilvl="2" w:tplc="D56E9B02" w:tentative="1">
      <w:start w:val="1"/>
      <w:numFmt w:val="bullet"/>
      <w:lvlText w:val=""/>
      <w:lvlJc w:val="left"/>
      <w:pPr>
        <w:ind w:left="2160" w:hanging="360"/>
      </w:pPr>
      <w:rPr>
        <w:rFonts w:ascii="Wingdings" w:hAnsi="Wingdings" w:hint="default"/>
      </w:rPr>
    </w:lvl>
    <w:lvl w:ilvl="3" w:tplc="45DC6BC2" w:tentative="1">
      <w:start w:val="1"/>
      <w:numFmt w:val="bullet"/>
      <w:lvlText w:val=""/>
      <w:lvlJc w:val="left"/>
      <w:pPr>
        <w:ind w:left="2880" w:hanging="360"/>
      </w:pPr>
      <w:rPr>
        <w:rFonts w:ascii="Symbol" w:hAnsi="Symbol" w:hint="default"/>
      </w:rPr>
    </w:lvl>
    <w:lvl w:ilvl="4" w:tplc="6AA21FF6" w:tentative="1">
      <w:start w:val="1"/>
      <w:numFmt w:val="bullet"/>
      <w:lvlText w:val="o"/>
      <w:lvlJc w:val="left"/>
      <w:pPr>
        <w:ind w:left="3600" w:hanging="360"/>
      </w:pPr>
      <w:rPr>
        <w:rFonts w:ascii="Courier New" w:hAnsi="Courier New" w:cs="Courier New" w:hint="default"/>
      </w:rPr>
    </w:lvl>
    <w:lvl w:ilvl="5" w:tplc="622A7328" w:tentative="1">
      <w:start w:val="1"/>
      <w:numFmt w:val="bullet"/>
      <w:lvlText w:val=""/>
      <w:lvlJc w:val="left"/>
      <w:pPr>
        <w:ind w:left="4320" w:hanging="360"/>
      </w:pPr>
      <w:rPr>
        <w:rFonts w:ascii="Wingdings" w:hAnsi="Wingdings" w:hint="default"/>
      </w:rPr>
    </w:lvl>
    <w:lvl w:ilvl="6" w:tplc="4DEE1EB2" w:tentative="1">
      <w:start w:val="1"/>
      <w:numFmt w:val="bullet"/>
      <w:lvlText w:val=""/>
      <w:lvlJc w:val="left"/>
      <w:pPr>
        <w:ind w:left="5040" w:hanging="360"/>
      </w:pPr>
      <w:rPr>
        <w:rFonts w:ascii="Symbol" w:hAnsi="Symbol" w:hint="default"/>
      </w:rPr>
    </w:lvl>
    <w:lvl w:ilvl="7" w:tplc="E9364CE2" w:tentative="1">
      <w:start w:val="1"/>
      <w:numFmt w:val="bullet"/>
      <w:lvlText w:val="o"/>
      <w:lvlJc w:val="left"/>
      <w:pPr>
        <w:ind w:left="5760" w:hanging="360"/>
      </w:pPr>
      <w:rPr>
        <w:rFonts w:ascii="Courier New" w:hAnsi="Courier New" w:cs="Courier New" w:hint="default"/>
      </w:rPr>
    </w:lvl>
    <w:lvl w:ilvl="8" w:tplc="12185E7A" w:tentative="1">
      <w:start w:val="1"/>
      <w:numFmt w:val="bullet"/>
      <w:lvlText w:val=""/>
      <w:lvlJc w:val="left"/>
      <w:pPr>
        <w:ind w:left="6480" w:hanging="360"/>
      </w:pPr>
      <w:rPr>
        <w:rFonts w:ascii="Wingdings" w:hAnsi="Wingdings" w:hint="default"/>
      </w:rPr>
    </w:lvl>
  </w:abstractNum>
  <w:abstractNum w:abstractNumId="9" w15:restartNumberingAfterBreak="0">
    <w:nsid w:val="437F296B"/>
    <w:multiLevelType w:val="hybridMultilevel"/>
    <w:tmpl w:val="4A12E49C"/>
    <w:lvl w:ilvl="0" w:tplc="62F60D92">
      <w:numFmt w:val="bullet"/>
      <w:lvlText w:val="-"/>
      <w:lvlJc w:val="left"/>
      <w:pPr>
        <w:ind w:left="1440" w:hanging="360"/>
      </w:pPr>
      <w:rPr>
        <w:rFonts w:ascii="Trebuchet MS" w:eastAsia="Trebuchet MS" w:hAnsi="Trebuchet MS" w:cs="Trebuchet MS" w:hint="default"/>
        <w:w w:val="115"/>
        <w:sz w:val="20"/>
        <w:szCs w:val="20"/>
        <w:lang w:val="en-US" w:eastAsia="en-US" w:bidi="ar-SA"/>
      </w:rPr>
    </w:lvl>
    <w:lvl w:ilvl="1" w:tplc="FDCE53A4">
      <w:numFmt w:val="bullet"/>
      <w:lvlText w:val="o"/>
      <w:lvlJc w:val="left"/>
      <w:pPr>
        <w:ind w:left="2160" w:hanging="360"/>
      </w:pPr>
      <w:rPr>
        <w:rFonts w:ascii="Courier New" w:eastAsia="Courier New" w:hAnsi="Courier New" w:cs="Courier New" w:hint="default"/>
        <w:w w:val="100"/>
        <w:sz w:val="20"/>
        <w:szCs w:val="20"/>
        <w:lang w:val="en-US" w:eastAsia="en-US" w:bidi="ar-SA"/>
      </w:rPr>
    </w:lvl>
    <w:lvl w:ilvl="2" w:tplc="33360A42">
      <w:numFmt w:val="bullet"/>
      <w:lvlText w:val="•"/>
      <w:lvlJc w:val="left"/>
      <w:pPr>
        <w:ind w:left="3280" w:hanging="360"/>
      </w:pPr>
      <w:rPr>
        <w:rFonts w:hint="default"/>
        <w:lang w:val="en-US" w:eastAsia="en-US" w:bidi="ar-SA"/>
      </w:rPr>
    </w:lvl>
    <w:lvl w:ilvl="3" w:tplc="C26400D0">
      <w:numFmt w:val="bullet"/>
      <w:lvlText w:val="•"/>
      <w:lvlJc w:val="left"/>
      <w:pPr>
        <w:ind w:left="4400" w:hanging="360"/>
      </w:pPr>
      <w:rPr>
        <w:rFonts w:hint="default"/>
        <w:lang w:val="en-US" w:eastAsia="en-US" w:bidi="ar-SA"/>
      </w:rPr>
    </w:lvl>
    <w:lvl w:ilvl="4" w:tplc="6A22FC52">
      <w:numFmt w:val="bullet"/>
      <w:lvlText w:val="•"/>
      <w:lvlJc w:val="left"/>
      <w:pPr>
        <w:ind w:left="5520" w:hanging="360"/>
      </w:pPr>
      <w:rPr>
        <w:rFonts w:hint="default"/>
        <w:lang w:val="en-US" w:eastAsia="en-US" w:bidi="ar-SA"/>
      </w:rPr>
    </w:lvl>
    <w:lvl w:ilvl="5" w:tplc="771030A0">
      <w:numFmt w:val="bullet"/>
      <w:lvlText w:val="•"/>
      <w:lvlJc w:val="left"/>
      <w:pPr>
        <w:ind w:left="6640" w:hanging="360"/>
      </w:pPr>
      <w:rPr>
        <w:rFonts w:hint="default"/>
        <w:lang w:val="en-US" w:eastAsia="en-US" w:bidi="ar-SA"/>
      </w:rPr>
    </w:lvl>
    <w:lvl w:ilvl="6" w:tplc="E4984224">
      <w:numFmt w:val="bullet"/>
      <w:lvlText w:val="•"/>
      <w:lvlJc w:val="left"/>
      <w:pPr>
        <w:ind w:left="7760" w:hanging="360"/>
      </w:pPr>
      <w:rPr>
        <w:rFonts w:hint="default"/>
        <w:lang w:val="en-US" w:eastAsia="en-US" w:bidi="ar-SA"/>
      </w:rPr>
    </w:lvl>
    <w:lvl w:ilvl="7" w:tplc="BCACB22A">
      <w:numFmt w:val="bullet"/>
      <w:lvlText w:val="•"/>
      <w:lvlJc w:val="left"/>
      <w:pPr>
        <w:ind w:left="8880" w:hanging="360"/>
      </w:pPr>
      <w:rPr>
        <w:rFonts w:hint="default"/>
        <w:lang w:val="en-US" w:eastAsia="en-US" w:bidi="ar-SA"/>
      </w:rPr>
    </w:lvl>
    <w:lvl w:ilvl="8" w:tplc="A4AE0FCA">
      <w:numFmt w:val="bullet"/>
      <w:lvlText w:val="•"/>
      <w:lvlJc w:val="left"/>
      <w:pPr>
        <w:ind w:left="10000" w:hanging="360"/>
      </w:pPr>
      <w:rPr>
        <w:rFonts w:hint="default"/>
        <w:lang w:val="en-US" w:eastAsia="en-US" w:bidi="ar-SA"/>
      </w:rPr>
    </w:lvl>
  </w:abstractNum>
  <w:abstractNum w:abstractNumId="10" w15:restartNumberingAfterBreak="0">
    <w:nsid w:val="4A9B54A2"/>
    <w:multiLevelType w:val="hybridMultilevel"/>
    <w:tmpl w:val="1CC62F36"/>
    <w:lvl w:ilvl="0" w:tplc="69C2C3B0">
      <w:start w:val="1"/>
      <w:numFmt w:val="decimal"/>
      <w:lvlText w:val="%1."/>
      <w:lvlJc w:val="left"/>
      <w:pPr>
        <w:ind w:left="360" w:hanging="360"/>
      </w:pPr>
      <w:rPr>
        <w:rFonts w:hint="default"/>
        <w:color w:val="000000"/>
        <w:u w:color="FFFFFF"/>
      </w:rPr>
    </w:lvl>
    <w:lvl w:ilvl="1" w:tplc="CEA408EC">
      <w:start w:val="1"/>
      <w:numFmt w:val="bullet"/>
      <w:lvlText w:val="•"/>
      <w:lvlJc w:val="left"/>
      <w:pPr>
        <w:tabs>
          <w:tab w:val="num" w:pos="1440"/>
        </w:tabs>
        <w:ind w:left="1440" w:hanging="360"/>
      </w:pPr>
      <w:rPr>
        <w:rFonts w:ascii="Arial" w:hAnsi="Arial" w:hint="default"/>
      </w:rPr>
    </w:lvl>
    <w:lvl w:ilvl="2" w:tplc="9970C8A4" w:tentative="1">
      <w:start w:val="1"/>
      <w:numFmt w:val="bullet"/>
      <w:lvlText w:val="•"/>
      <w:lvlJc w:val="left"/>
      <w:pPr>
        <w:tabs>
          <w:tab w:val="num" w:pos="2160"/>
        </w:tabs>
        <w:ind w:left="2160" w:hanging="360"/>
      </w:pPr>
      <w:rPr>
        <w:rFonts w:ascii="Arial" w:hAnsi="Arial" w:hint="default"/>
      </w:rPr>
    </w:lvl>
    <w:lvl w:ilvl="3" w:tplc="DB5CEE94" w:tentative="1">
      <w:start w:val="1"/>
      <w:numFmt w:val="bullet"/>
      <w:lvlText w:val="•"/>
      <w:lvlJc w:val="left"/>
      <w:pPr>
        <w:tabs>
          <w:tab w:val="num" w:pos="2880"/>
        </w:tabs>
        <w:ind w:left="2880" w:hanging="360"/>
      </w:pPr>
      <w:rPr>
        <w:rFonts w:ascii="Arial" w:hAnsi="Arial" w:hint="default"/>
      </w:rPr>
    </w:lvl>
    <w:lvl w:ilvl="4" w:tplc="464A160C" w:tentative="1">
      <w:start w:val="1"/>
      <w:numFmt w:val="bullet"/>
      <w:lvlText w:val="•"/>
      <w:lvlJc w:val="left"/>
      <w:pPr>
        <w:tabs>
          <w:tab w:val="num" w:pos="3600"/>
        </w:tabs>
        <w:ind w:left="3600" w:hanging="360"/>
      </w:pPr>
      <w:rPr>
        <w:rFonts w:ascii="Arial" w:hAnsi="Arial" w:hint="default"/>
      </w:rPr>
    </w:lvl>
    <w:lvl w:ilvl="5" w:tplc="0FEE7EC8" w:tentative="1">
      <w:start w:val="1"/>
      <w:numFmt w:val="bullet"/>
      <w:lvlText w:val="•"/>
      <w:lvlJc w:val="left"/>
      <w:pPr>
        <w:tabs>
          <w:tab w:val="num" w:pos="4320"/>
        </w:tabs>
        <w:ind w:left="4320" w:hanging="360"/>
      </w:pPr>
      <w:rPr>
        <w:rFonts w:ascii="Arial" w:hAnsi="Arial" w:hint="default"/>
      </w:rPr>
    </w:lvl>
    <w:lvl w:ilvl="6" w:tplc="5818E732" w:tentative="1">
      <w:start w:val="1"/>
      <w:numFmt w:val="bullet"/>
      <w:lvlText w:val="•"/>
      <w:lvlJc w:val="left"/>
      <w:pPr>
        <w:tabs>
          <w:tab w:val="num" w:pos="5040"/>
        </w:tabs>
        <w:ind w:left="5040" w:hanging="360"/>
      </w:pPr>
      <w:rPr>
        <w:rFonts w:ascii="Arial" w:hAnsi="Arial" w:hint="default"/>
      </w:rPr>
    </w:lvl>
    <w:lvl w:ilvl="7" w:tplc="23E8061C" w:tentative="1">
      <w:start w:val="1"/>
      <w:numFmt w:val="bullet"/>
      <w:lvlText w:val="•"/>
      <w:lvlJc w:val="left"/>
      <w:pPr>
        <w:tabs>
          <w:tab w:val="num" w:pos="5760"/>
        </w:tabs>
        <w:ind w:left="5760" w:hanging="360"/>
      </w:pPr>
      <w:rPr>
        <w:rFonts w:ascii="Arial" w:hAnsi="Arial" w:hint="default"/>
      </w:rPr>
    </w:lvl>
    <w:lvl w:ilvl="8" w:tplc="B3BA6B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4E4564"/>
    <w:multiLevelType w:val="hybridMultilevel"/>
    <w:tmpl w:val="77F8CA8C"/>
    <w:lvl w:ilvl="0" w:tplc="9138B4BC">
      <w:start w:val="28"/>
      <w:numFmt w:val="decimal"/>
      <w:lvlText w:val="%1"/>
      <w:lvlJc w:val="left"/>
      <w:pPr>
        <w:ind w:left="720" w:hanging="360"/>
      </w:pPr>
      <w:rPr>
        <w:rFonts w:hint="default"/>
      </w:rPr>
    </w:lvl>
    <w:lvl w:ilvl="1" w:tplc="41FCBDB6" w:tentative="1">
      <w:start w:val="1"/>
      <w:numFmt w:val="lowerLetter"/>
      <w:lvlText w:val="%2."/>
      <w:lvlJc w:val="left"/>
      <w:pPr>
        <w:ind w:left="1440" w:hanging="360"/>
      </w:pPr>
    </w:lvl>
    <w:lvl w:ilvl="2" w:tplc="6F2ED52C" w:tentative="1">
      <w:start w:val="1"/>
      <w:numFmt w:val="lowerRoman"/>
      <w:lvlText w:val="%3."/>
      <w:lvlJc w:val="right"/>
      <w:pPr>
        <w:ind w:left="2160" w:hanging="180"/>
      </w:pPr>
    </w:lvl>
    <w:lvl w:ilvl="3" w:tplc="B868DBEE" w:tentative="1">
      <w:start w:val="1"/>
      <w:numFmt w:val="decimal"/>
      <w:lvlText w:val="%4."/>
      <w:lvlJc w:val="left"/>
      <w:pPr>
        <w:ind w:left="2880" w:hanging="360"/>
      </w:pPr>
    </w:lvl>
    <w:lvl w:ilvl="4" w:tplc="F84ABB08" w:tentative="1">
      <w:start w:val="1"/>
      <w:numFmt w:val="lowerLetter"/>
      <w:lvlText w:val="%5."/>
      <w:lvlJc w:val="left"/>
      <w:pPr>
        <w:ind w:left="3600" w:hanging="360"/>
      </w:pPr>
    </w:lvl>
    <w:lvl w:ilvl="5" w:tplc="A74808A6" w:tentative="1">
      <w:start w:val="1"/>
      <w:numFmt w:val="lowerRoman"/>
      <w:lvlText w:val="%6."/>
      <w:lvlJc w:val="right"/>
      <w:pPr>
        <w:ind w:left="4320" w:hanging="180"/>
      </w:pPr>
    </w:lvl>
    <w:lvl w:ilvl="6" w:tplc="3EA6FBE2" w:tentative="1">
      <w:start w:val="1"/>
      <w:numFmt w:val="decimal"/>
      <w:lvlText w:val="%7."/>
      <w:lvlJc w:val="left"/>
      <w:pPr>
        <w:ind w:left="5040" w:hanging="360"/>
      </w:pPr>
    </w:lvl>
    <w:lvl w:ilvl="7" w:tplc="AB30E730" w:tentative="1">
      <w:start w:val="1"/>
      <w:numFmt w:val="lowerLetter"/>
      <w:lvlText w:val="%8."/>
      <w:lvlJc w:val="left"/>
      <w:pPr>
        <w:ind w:left="5760" w:hanging="360"/>
      </w:pPr>
    </w:lvl>
    <w:lvl w:ilvl="8" w:tplc="9AC02394" w:tentative="1">
      <w:start w:val="1"/>
      <w:numFmt w:val="lowerRoman"/>
      <w:lvlText w:val="%9."/>
      <w:lvlJc w:val="right"/>
      <w:pPr>
        <w:ind w:left="6480" w:hanging="180"/>
      </w:pPr>
    </w:lvl>
  </w:abstractNum>
  <w:abstractNum w:abstractNumId="12" w15:restartNumberingAfterBreak="0">
    <w:nsid w:val="503304E2"/>
    <w:multiLevelType w:val="hybridMultilevel"/>
    <w:tmpl w:val="E8FCCF9A"/>
    <w:lvl w:ilvl="0" w:tplc="649AECEA">
      <w:start w:val="1"/>
      <w:numFmt w:val="bullet"/>
      <w:lvlText w:val=""/>
      <w:lvlJc w:val="left"/>
      <w:pPr>
        <w:ind w:left="720" w:hanging="360"/>
      </w:pPr>
      <w:rPr>
        <w:rFonts w:ascii="Symbol" w:hAnsi="Symbol" w:hint="default"/>
      </w:rPr>
    </w:lvl>
    <w:lvl w:ilvl="1" w:tplc="944484EC">
      <w:start w:val="1"/>
      <w:numFmt w:val="bullet"/>
      <w:lvlText w:val="o"/>
      <w:lvlJc w:val="left"/>
      <w:pPr>
        <w:ind w:left="1440" w:hanging="360"/>
      </w:pPr>
      <w:rPr>
        <w:rFonts w:ascii="Courier New" w:hAnsi="Courier New" w:hint="default"/>
      </w:rPr>
    </w:lvl>
    <w:lvl w:ilvl="2" w:tplc="D210394E" w:tentative="1">
      <w:start w:val="1"/>
      <w:numFmt w:val="bullet"/>
      <w:lvlText w:val=""/>
      <w:lvlJc w:val="left"/>
      <w:pPr>
        <w:ind w:left="2160" w:hanging="360"/>
      </w:pPr>
      <w:rPr>
        <w:rFonts w:ascii="Wingdings" w:hAnsi="Wingdings" w:hint="default"/>
      </w:rPr>
    </w:lvl>
    <w:lvl w:ilvl="3" w:tplc="F5FC71B4" w:tentative="1">
      <w:start w:val="1"/>
      <w:numFmt w:val="bullet"/>
      <w:lvlText w:val=""/>
      <w:lvlJc w:val="left"/>
      <w:pPr>
        <w:ind w:left="2880" w:hanging="360"/>
      </w:pPr>
      <w:rPr>
        <w:rFonts w:ascii="Symbol" w:hAnsi="Symbol" w:hint="default"/>
      </w:rPr>
    </w:lvl>
    <w:lvl w:ilvl="4" w:tplc="64AEFE76" w:tentative="1">
      <w:start w:val="1"/>
      <w:numFmt w:val="bullet"/>
      <w:lvlText w:val="o"/>
      <w:lvlJc w:val="left"/>
      <w:pPr>
        <w:ind w:left="3600" w:hanging="360"/>
      </w:pPr>
      <w:rPr>
        <w:rFonts w:ascii="Courier New" w:hAnsi="Courier New" w:hint="default"/>
      </w:rPr>
    </w:lvl>
    <w:lvl w:ilvl="5" w:tplc="96F022C0" w:tentative="1">
      <w:start w:val="1"/>
      <w:numFmt w:val="bullet"/>
      <w:lvlText w:val=""/>
      <w:lvlJc w:val="left"/>
      <w:pPr>
        <w:ind w:left="4320" w:hanging="360"/>
      </w:pPr>
      <w:rPr>
        <w:rFonts w:ascii="Wingdings" w:hAnsi="Wingdings" w:hint="default"/>
      </w:rPr>
    </w:lvl>
    <w:lvl w:ilvl="6" w:tplc="9C760A2E" w:tentative="1">
      <w:start w:val="1"/>
      <w:numFmt w:val="bullet"/>
      <w:lvlText w:val=""/>
      <w:lvlJc w:val="left"/>
      <w:pPr>
        <w:ind w:left="5040" w:hanging="360"/>
      </w:pPr>
      <w:rPr>
        <w:rFonts w:ascii="Symbol" w:hAnsi="Symbol" w:hint="default"/>
      </w:rPr>
    </w:lvl>
    <w:lvl w:ilvl="7" w:tplc="F3B27B26" w:tentative="1">
      <w:start w:val="1"/>
      <w:numFmt w:val="bullet"/>
      <w:lvlText w:val="o"/>
      <w:lvlJc w:val="left"/>
      <w:pPr>
        <w:ind w:left="5760" w:hanging="360"/>
      </w:pPr>
      <w:rPr>
        <w:rFonts w:ascii="Courier New" w:hAnsi="Courier New" w:hint="default"/>
      </w:rPr>
    </w:lvl>
    <w:lvl w:ilvl="8" w:tplc="D3809634" w:tentative="1">
      <w:start w:val="1"/>
      <w:numFmt w:val="bullet"/>
      <w:lvlText w:val=""/>
      <w:lvlJc w:val="left"/>
      <w:pPr>
        <w:ind w:left="6480" w:hanging="360"/>
      </w:pPr>
      <w:rPr>
        <w:rFonts w:ascii="Wingdings" w:hAnsi="Wingdings" w:hint="default"/>
      </w:rPr>
    </w:lvl>
  </w:abstractNum>
  <w:abstractNum w:abstractNumId="13" w15:restartNumberingAfterBreak="0">
    <w:nsid w:val="54D77E99"/>
    <w:multiLevelType w:val="hybridMultilevel"/>
    <w:tmpl w:val="592C52A2"/>
    <w:lvl w:ilvl="0" w:tplc="F5E04060">
      <w:start w:val="1"/>
      <w:numFmt w:val="bullet"/>
      <w:pStyle w:val="Bullet"/>
      <w:lvlText w:val=""/>
      <w:lvlJc w:val="left"/>
      <w:pPr>
        <w:ind w:left="360" w:hanging="360"/>
      </w:pPr>
      <w:rPr>
        <w:rFonts w:ascii="Symbol" w:hAnsi="Symbol" w:hint="default"/>
        <w:color w:val="000000"/>
        <w:u w:color="FFFFFF"/>
      </w:rPr>
    </w:lvl>
    <w:lvl w:ilvl="1" w:tplc="1DA6CCE2">
      <w:start w:val="1"/>
      <w:numFmt w:val="bullet"/>
      <w:lvlText w:val="•"/>
      <w:lvlJc w:val="left"/>
      <w:pPr>
        <w:tabs>
          <w:tab w:val="num" w:pos="1440"/>
        </w:tabs>
        <w:ind w:left="1440" w:hanging="360"/>
      </w:pPr>
      <w:rPr>
        <w:rFonts w:ascii="Arial" w:hAnsi="Arial" w:hint="default"/>
      </w:rPr>
    </w:lvl>
    <w:lvl w:ilvl="2" w:tplc="AA40DA08" w:tentative="1">
      <w:start w:val="1"/>
      <w:numFmt w:val="bullet"/>
      <w:lvlText w:val="•"/>
      <w:lvlJc w:val="left"/>
      <w:pPr>
        <w:tabs>
          <w:tab w:val="num" w:pos="2160"/>
        </w:tabs>
        <w:ind w:left="2160" w:hanging="360"/>
      </w:pPr>
      <w:rPr>
        <w:rFonts w:ascii="Arial" w:hAnsi="Arial" w:hint="default"/>
      </w:rPr>
    </w:lvl>
    <w:lvl w:ilvl="3" w:tplc="1C321D10" w:tentative="1">
      <w:start w:val="1"/>
      <w:numFmt w:val="bullet"/>
      <w:lvlText w:val="•"/>
      <w:lvlJc w:val="left"/>
      <w:pPr>
        <w:tabs>
          <w:tab w:val="num" w:pos="2880"/>
        </w:tabs>
        <w:ind w:left="2880" w:hanging="360"/>
      </w:pPr>
      <w:rPr>
        <w:rFonts w:ascii="Arial" w:hAnsi="Arial" w:hint="default"/>
      </w:rPr>
    </w:lvl>
    <w:lvl w:ilvl="4" w:tplc="3340A854" w:tentative="1">
      <w:start w:val="1"/>
      <w:numFmt w:val="bullet"/>
      <w:lvlText w:val="•"/>
      <w:lvlJc w:val="left"/>
      <w:pPr>
        <w:tabs>
          <w:tab w:val="num" w:pos="3600"/>
        </w:tabs>
        <w:ind w:left="3600" w:hanging="360"/>
      </w:pPr>
      <w:rPr>
        <w:rFonts w:ascii="Arial" w:hAnsi="Arial" w:hint="default"/>
      </w:rPr>
    </w:lvl>
    <w:lvl w:ilvl="5" w:tplc="52FC271C" w:tentative="1">
      <w:start w:val="1"/>
      <w:numFmt w:val="bullet"/>
      <w:lvlText w:val="•"/>
      <w:lvlJc w:val="left"/>
      <w:pPr>
        <w:tabs>
          <w:tab w:val="num" w:pos="4320"/>
        </w:tabs>
        <w:ind w:left="4320" w:hanging="360"/>
      </w:pPr>
      <w:rPr>
        <w:rFonts w:ascii="Arial" w:hAnsi="Arial" w:hint="default"/>
      </w:rPr>
    </w:lvl>
    <w:lvl w:ilvl="6" w:tplc="A874128C" w:tentative="1">
      <w:start w:val="1"/>
      <w:numFmt w:val="bullet"/>
      <w:lvlText w:val="•"/>
      <w:lvlJc w:val="left"/>
      <w:pPr>
        <w:tabs>
          <w:tab w:val="num" w:pos="5040"/>
        </w:tabs>
        <w:ind w:left="5040" w:hanging="360"/>
      </w:pPr>
      <w:rPr>
        <w:rFonts w:ascii="Arial" w:hAnsi="Arial" w:hint="default"/>
      </w:rPr>
    </w:lvl>
    <w:lvl w:ilvl="7" w:tplc="E0CA4C96" w:tentative="1">
      <w:start w:val="1"/>
      <w:numFmt w:val="bullet"/>
      <w:lvlText w:val="•"/>
      <w:lvlJc w:val="left"/>
      <w:pPr>
        <w:tabs>
          <w:tab w:val="num" w:pos="5760"/>
        </w:tabs>
        <w:ind w:left="5760" w:hanging="360"/>
      </w:pPr>
      <w:rPr>
        <w:rFonts w:ascii="Arial" w:hAnsi="Arial" w:hint="default"/>
      </w:rPr>
    </w:lvl>
    <w:lvl w:ilvl="8" w:tplc="A6AC8B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E47810"/>
    <w:multiLevelType w:val="hybridMultilevel"/>
    <w:tmpl w:val="7370EFD4"/>
    <w:lvl w:ilvl="0" w:tplc="0210A1C4">
      <w:start w:val="1"/>
      <w:numFmt w:val="bullet"/>
      <w:lvlText w:val=""/>
      <w:lvlJc w:val="left"/>
      <w:pPr>
        <w:ind w:left="720" w:hanging="360"/>
      </w:pPr>
      <w:rPr>
        <w:rFonts w:ascii="Symbol" w:hAnsi="Symbol" w:hint="default"/>
      </w:rPr>
    </w:lvl>
    <w:lvl w:ilvl="1" w:tplc="80C22D6E">
      <w:start w:val="1"/>
      <w:numFmt w:val="bullet"/>
      <w:lvlText w:val="o"/>
      <w:lvlJc w:val="left"/>
      <w:pPr>
        <w:ind w:left="1440" w:hanging="360"/>
      </w:pPr>
      <w:rPr>
        <w:rFonts w:ascii="Courier New" w:hAnsi="Courier New" w:cs="Courier New" w:hint="default"/>
      </w:rPr>
    </w:lvl>
    <w:lvl w:ilvl="2" w:tplc="1F8EFC64" w:tentative="1">
      <w:start w:val="1"/>
      <w:numFmt w:val="bullet"/>
      <w:lvlText w:val=""/>
      <w:lvlJc w:val="left"/>
      <w:pPr>
        <w:ind w:left="2160" w:hanging="360"/>
      </w:pPr>
      <w:rPr>
        <w:rFonts w:ascii="Wingdings" w:hAnsi="Wingdings" w:hint="default"/>
      </w:rPr>
    </w:lvl>
    <w:lvl w:ilvl="3" w:tplc="1382DCCE" w:tentative="1">
      <w:start w:val="1"/>
      <w:numFmt w:val="bullet"/>
      <w:lvlText w:val=""/>
      <w:lvlJc w:val="left"/>
      <w:pPr>
        <w:ind w:left="2880" w:hanging="360"/>
      </w:pPr>
      <w:rPr>
        <w:rFonts w:ascii="Symbol" w:hAnsi="Symbol" w:hint="default"/>
      </w:rPr>
    </w:lvl>
    <w:lvl w:ilvl="4" w:tplc="8F80A8AC" w:tentative="1">
      <w:start w:val="1"/>
      <w:numFmt w:val="bullet"/>
      <w:lvlText w:val="o"/>
      <w:lvlJc w:val="left"/>
      <w:pPr>
        <w:ind w:left="3600" w:hanging="360"/>
      </w:pPr>
      <w:rPr>
        <w:rFonts w:ascii="Courier New" w:hAnsi="Courier New" w:cs="Courier New" w:hint="default"/>
      </w:rPr>
    </w:lvl>
    <w:lvl w:ilvl="5" w:tplc="73FC09CC" w:tentative="1">
      <w:start w:val="1"/>
      <w:numFmt w:val="bullet"/>
      <w:lvlText w:val=""/>
      <w:lvlJc w:val="left"/>
      <w:pPr>
        <w:ind w:left="4320" w:hanging="360"/>
      </w:pPr>
      <w:rPr>
        <w:rFonts w:ascii="Wingdings" w:hAnsi="Wingdings" w:hint="default"/>
      </w:rPr>
    </w:lvl>
    <w:lvl w:ilvl="6" w:tplc="16D06B60" w:tentative="1">
      <w:start w:val="1"/>
      <w:numFmt w:val="bullet"/>
      <w:lvlText w:val=""/>
      <w:lvlJc w:val="left"/>
      <w:pPr>
        <w:ind w:left="5040" w:hanging="360"/>
      </w:pPr>
      <w:rPr>
        <w:rFonts w:ascii="Symbol" w:hAnsi="Symbol" w:hint="default"/>
      </w:rPr>
    </w:lvl>
    <w:lvl w:ilvl="7" w:tplc="C2DADAC0" w:tentative="1">
      <w:start w:val="1"/>
      <w:numFmt w:val="bullet"/>
      <w:lvlText w:val="o"/>
      <w:lvlJc w:val="left"/>
      <w:pPr>
        <w:ind w:left="5760" w:hanging="360"/>
      </w:pPr>
      <w:rPr>
        <w:rFonts w:ascii="Courier New" w:hAnsi="Courier New" w:cs="Courier New" w:hint="default"/>
      </w:rPr>
    </w:lvl>
    <w:lvl w:ilvl="8" w:tplc="9BAC98AA" w:tentative="1">
      <w:start w:val="1"/>
      <w:numFmt w:val="bullet"/>
      <w:lvlText w:val=""/>
      <w:lvlJc w:val="left"/>
      <w:pPr>
        <w:ind w:left="6480" w:hanging="360"/>
      </w:pPr>
      <w:rPr>
        <w:rFonts w:ascii="Wingdings" w:hAnsi="Wingdings" w:hint="default"/>
      </w:rPr>
    </w:lvl>
  </w:abstractNum>
  <w:abstractNum w:abstractNumId="15" w15:restartNumberingAfterBreak="0">
    <w:nsid w:val="5B5352EC"/>
    <w:multiLevelType w:val="hybridMultilevel"/>
    <w:tmpl w:val="CC402852"/>
    <w:lvl w:ilvl="0" w:tplc="3828E94C">
      <w:start w:val="1"/>
      <w:numFmt w:val="bullet"/>
      <w:lvlText w:val=""/>
      <w:lvlJc w:val="left"/>
      <w:pPr>
        <w:ind w:left="720" w:hanging="360"/>
      </w:pPr>
      <w:rPr>
        <w:rFonts w:ascii="Symbol" w:hAnsi="Symbol" w:hint="default"/>
      </w:rPr>
    </w:lvl>
    <w:lvl w:ilvl="1" w:tplc="8B2695EC" w:tentative="1">
      <w:start w:val="1"/>
      <w:numFmt w:val="bullet"/>
      <w:lvlText w:val="o"/>
      <w:lvlJc w:val="left"/>
      <w:pPr>
        <w:ind w:left="1440" w:hanging="360"/>
      </w:pPr>
      <w:rPr>
        <w:rFonts w:ascii="Courier New" w:hAnsi="Courier New" w:cs="Courier New" w:hint="default"/>
      </w:rPr>
    </w:lvl>
    <w:lvl w:ilvl="2" w:tplc="F196C07E" w:tentative="1">
      <w:start w:val="1"/>
      <w:numFmt w:val="bullet"/>
      <w:lvlText w:val=""/>
      <w:lvlJc w:val="left"/>
      <w:pPr>
        <w:ind w:left="2160" w:hanging="360"/>
      </w:pPr>
      <w:rPr>
        <w:rFonts w:ascii="Wingdings" w:hAnsi="Wingdings" w:hint="default"/>
      </w:rPr>
    </w:lvl>
    <w:lvl w:ilvl="3" w:tplc="476414AC" w:tentative="1">
      <w:start w:val="1"/>
      <w:numFmt w:val="bullet"/>
      <w:lvlText w:val=""/>
      <w:lvlJc w:val="left"/>
      <w:pPr>
        <w:ind w:left="2880" w:hanging="360"/>
      </w:pPr>
      <w:rPr>
        <w:rFonts w:ascii="Symbol" w:hAnsi="Symbol" w:hint="default"/>
      </w:rPr>
    </w:lvl>
    <w:lvl w:ilvl="4" w:tplc="8BFA9B9A" w:tentative="1">
      <w:start w:val="1"/>
      <w:numFmt w:val="bullet"/>
      <w:lvlText w:val="o"/>
      <w:lvlJc w:val="left"/>
      <w:pPr>
        <w:ind w:left="3600" w:hanging="360"/>
      </w:pPr>
      <w:rPr>
        <w:rFonts w:ascii="Courier New" w:hAnsi="Courier New" w:cs="Courier New" w:hint="default"/>
      </w:rPr>
    </w:lvl>
    <w:lvl w:ilvl="5" w:tplc="D2407EC2" w:tentative="1">
      <w:start w:val="1"/>
      <w:numFmt w:val="bullet"/>
      <w:lvlText w:val=""/>
      <w:lvlJc w:val="left"/>
      <w:pPr>
        <w:ind w:left="4320" w:hanging="360"/>
      </w:pPr>
      <w:rPr>
        <w:rFonts w:ascii="Wingdings" w:hAnsi="Wingdings" w:hint="default"/>
      </w:rPr>
    </w:lvl>
    <w:lvl w:ilvl="6" w:tplc="4BDEF9CE" w:tentative="1">
      <w:start w:val="1"/>
      <w:numFmt w:val="bullet"/>
      <w:lvlText w:val=""/>
      <w:lvlJc w:val="left"/>
      <w:pPr>
        <w:ind w:left="5040" w:hanging="360"/>
      </w:pPr>
      <w:rPr>
        <w:rFonts w:ascii="Symbol" w:hAnsi="Symbol" w:hint="default"/>
      </w:rPr>
    </w:lvl>
    <w:lvl w:ilvl="7" w:tplc="0F50E3AC" w:tentative="1">
      <w:start w:val="1"/>
      <w:numFmt w:val="bullet"/>
      <w:lvlText w:val="o"/>
      <w:lvlJc w:val="left"/>
      <w:pPr>
        <w:ind w:left="5760" w:hanging="360"/>
      </w:pPr>
      <w:rPr>
        <w:rFonts w:ascii="Courier New" w:hAnsi="Courier New" w:cs="Courier New" w:hint="default"/>
      </w:rPr>
    </w:lvl>
    <w:lvl w:ilvl="8" w:tplc="FCB40986" w:tentative="1">
      <w:start w:val="1"/>
      <w:numFmt w:val="bullet"/>
      <w:lvlText w:val=""/>
      <w:lvlJc w:val="left"/>
      <w:pPr>
        <w:ind w:left="6480" w:hanging="360"/>
      </w:pPr>
      <w:rPr>
        <w:rFonts w:ascii="Wingdings" w:hAnsi="Wingdings" w:hint="default"/>
      </w:rPr>
    </w:lvl>
  </w:abstractNum>
  <w:abstractNum w:abstractNumId="16" w15:restartNumberingAfterBreak="0">
    <w:nsid w:val="62F81B21"/>
    <w:multiLevelType w:val="hybridMultilevel"/>
    <w:tmpl w:val="F23A2AFA"/>
    <w:lvl w:ilvl="0" w:tplc="390E3272">
      <w:start w:val="1"/>
      <w:numFmt w:val="decimal"/>
      <w:lvlText w:val="%1."/>
      <w:lvlJc w:val="left"/>
      <w:pPr>
        <w:ind w:left="360" w:hanging="360"/>
      </w:pPr>
      <w:rPr>
        <w:rFonts w:hint="default"/>
        <w:color w:val="000000"/>
        <w:u w:color="FFFFFF"/>
      </w:rPr>
    </w:lvl>
    <w:lvl w:ilvl="1" w:tplc="975ACFA4">
      <w:start w:val="1"/>
      <w:numFmt w:val="bullet"/>
      <w:lvlText w:val="•"/>
      <w:lvlJc w:val="left"/>
      <w:pPr>
        <w:tabs>
          <w:tab w:val="num" w:pos="1440"/>
        </w:tabs>
        <w:ind w:left="1440" w:hanging="360"/>
      </w:pPr>
      <w:rPr>
        <w:rFonts w:ascii="Arial" w:hAnsi="Arial" w:hint="default"/>
      </w:rPr>
    </w:lvl>
    <w:lvl w:ilvl="2" w:tplc="771CCD18" w:tentative="1">
      <w:start w:val="1"/>
      <w:numFmt w:val="bullet"/>
      <w:lvlText w:val="•"/>
      <w:lvlJc w:val="left"/>
      <w:pPr>
        <w:tabs>
          <w:tab w:val="num" w:pos="2160"/>
        </w:tabs>
        <w:ind w:left="2160" w:hanging="360"/>
      </w:pPr>
      <w:rPr>
        <w:rFonts w:ascii="Arial" w:hAnsi="Arial" w:hint="default"/>
      </w:rPr>
    </w:lvl>
    <w:lvl w:ilvl="3" w:tplc="9C285A6E" w:tentative="1">
      <w:start w:val="1"/>
      <w:numFmt w:val="bullet"/>
      <w:lvlText w:val="•"/>
      <w:lvlJc w:val="left"/>
      <w:pPr>
        <w:tabs>
          <w:tab w:val="num" w:pos="2880"/>
        </w:tabs>
        <w:ind w:left="2880" w:hanging="360"/>
      </w:pPr>
      <w:rPr>
        <w:rFonts w:ascii="Arial" w:hAnsi="Arial" w:hint="default"/>
      </w:rPr>
    </w:lvl>
    <w:lvl w:ilvl="4" w:tplc="B10A74FA" w:tentative="1">
      <w:start w:val="1"/>
      <w:numFmt w:val="bullet"/>
      <w:lvlText w:val="•"/>
      <w:lvlJc w:val="left"/>
      <w:pPr>
        <w:tabs>
          <w:tab w:val="num" w:pos="3600"/>
        </w:tabs>
        <w:ind w:left="3600" w:hanging="360"/>
      </w:pPr>
      <w:rPr>
        <w:rFonts w:ascii="Arial" w:hAnsi="Arial" w:hint="default"/>
      </w:rPr>
    </w:lvl>
    <w:lvl w:ilvl="5" w:tplc="0F243CE0" w:tentative="1">
      <w:start w:val="1"/>
      <w:numFmt w:val="bullet"/>
      <w:lvlText w:val="•"/>
      <w:lvlJc w:val="left"/>
      <w:pPr>
        <w:tabs>
          <w:tab w:val="num" w:pos="4320"/>
        </w:tabs>
        <w:ind w:left="4320" w:hanging="360"/>
      </w:pPr>
      <w:rPr>
        <w:rFonts w:ascii="Arial" w:hAnsi="Arial" w:hint="default"/>
      </w:rPr>
    </w:lvl>
    <w:lvl w:ilvl="6" w:tplc="B8BC7D92" w:tentative="1">
      <w:start w:val="1"/>
      <w:numFmt w:val="bullet"/>
      <w:lvlText w:val="•"/>
      <w:lvlJc w:val="left"/>
      <w:pPr>
        <w:tabs>
          <w:tab w:val="num" w:pos="5040"/>
        </w:tabs>
        <w:ind w:left="5040" w:hanging="360"/>
      </w:pPr>
      <w:rPr>
        <w:rFonts w:ascii="Arial" w:hAnsi="Arial" w:hint="default"/>
      </w:rPr>
    </w:lvl>
    <w:lvl w:ilvl="7" w:tplc="E62CC27C" w:tentative="1">
      <w:start w:val="1"/>
      <w:numFmt w:val="bullet"/>
      <w:lvlText w:val="•"/>
      <w:lvlJc w:val="left"/>
      <w:pPr>
        <w:tabs>
          <w:tab w:val="num" w:pos="5760"/>
        </w:tabs>
        <w:ind w:left="5760" w:hanging="360"/>
      </w:pPr>
      <w:rPr>
        <w:rFonts w:ascii="Arial" w:hAnsi="Arial" w:hint="default"/>
      </w:rPr>
    </w:lvl>
    <w:lvl w:ilvl="8" w:tplc="968032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E00A65"/>
    <w:multiLevelType w:val="hybridMultilevel"/>
    <w:tmpl w:val="E8849532"/>
    <w:lvl w:ilvl="0" w:tplc="9342BD6A">
      <w:start w:val="1"/>
      <w:numFmt w:val="bullet"/>
      <w:lvlText w:val=""/>
      <w:lvlJc w:val="left"/>
      <w:pPr>
        <w:ind w:left="720" w:hanging="360"/>
      </w:pPr>
      <w:rPr>
        <w:rFonts w:ascii="Wingdings" w:hAnsi="Wingdings" w:hint="default"/>
      </w:rPr>
    </w:lvl>
    <w:lvl w:ilvl="1" w:tplc="0BF65B9C" w:tentative="1">
      <w:start w:val="1"/>
      <w:numFmt w:val="bullet"/>
      <w:lvlText w:val="o"/>
      <w:lvlJc w:val="left"/>
      <w:pPr>
        <w:ind w:left="1440" w:hanging="360"/>
      </w:pPr>
      <w:rPr>
        <w:rFonts w:ascii="Courier New" w:hAnsi="Courier New" w:cs="Courier New" w:hint="default"/>
      </w:rPr>
    </w:lvl>
    <w:lvl w:ilvl="2" w:tplc="D92C07D8" w:tentative="1">
      <w:start w:val="1"/>
      <w:numFmt w:val="bullet"/>
      <w:lvlText w:val=""/>
      <w:lvlJc w:val="left"/>
      <w:pPr>
        <w:ind w:left="2160" w:hanging="360"/>
      </w:pPr>
      <w:rPr>
        <w:rFonts w:ascii="Wingdings" w:hAnsi="Wingdings" w:hint="default"/>
      </w:rPr>
    </w:lvl>
    <w:lvl w:ilvl="3" w:tplc="5AE09F3A" w:tentative="1">
      <w:start w:val="1"/>
      <w:numFmt w:val="bullet"/>
      <w:lvlText w:val=""/>
      <w:lvlJc w:val="left"/>
      <w:pPr>
        <w:ind w:left="2880" w:hanging="360"/>
      </w:pPr>
      <w:rPr>
        <w:rFonts w:ascii="Symbol" w:hAnsi="Symbol" w:hint="default"/>
      </w:rPr>
    </w:lvl>
    <w:lvl w:ilvl="4" w:tplc="08C6F814" w:tentative="1">
      <w:start w:val="1"/>
      <w:numFmt w:val="bullet"/>
      <w:lvlText w:val="o"/>
      <w:lvlJc w:val="left"/>
      <w:pPr>
        <w:ind w:left="3600" w:hanging="360"/>
      </w:pPr>
      <w:rPr>
        <w:rFonts w:ascii="Courier New" w:hAnsi="Courier New" w:cs="Courier New" w:hint="default"/>
      </w:rPr>
    </w:lvl>
    <w:lvl w:ilvl="5" w:tplc="D396C6FC" w:tentative="1">
      <w:start w:val="1"/>
      <w:numFmt w:val="bullet"/>
      <w:lvlText w:val=""/>
      <w:lvlJc w:val="left"/>
      <w:pPr>
        <w:ind w:left="4320" w:hanging="360"/>
      </w:pPr>
      <w:rPr>
        <w:rFonts w:ascii="Wingdings" w:hAnsi="Wingdings" w:hint="default"/>
      </w:rPr>
    </w:lvl>
    <w:lvl w:ilvl="6" w:tplc="5B50A390" w:tentative="1">
      <w:start w:val="1"/>
      <w:numFmt w:val="bullet"/>
      <w:lvlText w:val=""/>
      <w:lvlJc w:val="left"/>
      <w:pPr>
        <w:ind w:left="5040" w:hanging="360"/>
      </w:pPr>
      <w:rPr>
        <w:rFonts w:ascii="Symbol" w:hAnsi="Symbol" w:hint="default"/>
      </w:rPr>
    </w:lvl>
    <w:lvl w:ilvl="7" w:tplc="5C6877BA" w:tentative="1">
      <w:start w:val="1"/>
      <w:numFmt w:val="bullet"/>
      <w:lvlText w:val="o"/>
      <w:lvlJc w:val="left"/>
      <w:pPr>
        <w:ind w:left="5760" w:hanging="360"/>
      </w:pPr>
      <w:rPr>
        <w:rFonts w:ascii="Courier New" w:hAnsi="Courier New" w:cs="Courier New" w:hint="default"/>
      </w:rPr>
    </w:lvl>
    <w:lvl w:ilvl="8" w:tplc="BADADDF6" w:tentative="1">
      <w:start w:val="1"/>
      <w:numFmt w:val="bullet"/>
      <w:lvlText w:val=""/>
      <w:lvlJc w:val="left"/>
      <w:pPr>
        <w:ind w:left="6480" w:hanging="360"/>
      </w:pPr>
      <w:rPr>
        <w:rFonts w:ascii="Wingdings" w:hAnsi="Wingdings" w:hint="default"/>
      </w:rPr>
    </w:lvl>
  </w:abstractNum>
  <w:abstractNum w:abstractNumId="18" w15:restartNumberingAfterBreak="0">
    <w:nsid w:val="6EE935E6"/>
    <w:multiLevelType w:val="hybridMultilevel"/>
    <w:tmpl w:val="97AADCA6"/>
    <w:lvl w:ilvl="0" w:tplc="0936AA14">
      <w:start w:val="13"/>
      <w:numFmt w:val="bullet"/>
      <w:lvlText w:val=""/>
      <w:lvlJc w:val="left"/>
      <w:pPr>
        <w:ind w:left="720" w:hanging="360"/>
      </w:pPr>
      <w:rPr>
        <w:rFonts w:ascii="Symbol" w:eastAsia="Times New Roman" w:hAnsi="Symbol" w:cs="Arial" w:hint="default"/>
      </w:rPr>
    </w:lvl>
    <w:lvl w:ilvl="1" w:tplc="51DAA2C8">
      <w:start w:val="1"/>
      <w:numFmt w:val="bullet"/>
      <w:lvlText w:val="o"/>
      <w:lvlJc w:val="left"/>
      <w:pPr>
        <w:ind w:left="1440" w:hanging="360"/>
      </w:pPr>
      <w:rPr>
        <w:rFonts w:ascii="Courier New" w:hAnsi="Courier New" w:cs="Courier New" w:hint="default"/>
      </w:rPr>
    </w:lvl>
    <w:lvl w:ilvl="2" w:tplc="5DE0CCAC" w:tentative="1">
      <w:start w:val="1"/>
      <w:numFmt w:val="bullet"/>
      <w:lvlText w:val=""/>
      <w:lvlJc w:val="left"/>
      <w:pPr>
        <w:ind w:left="2160" w:hanging="360"/>
      </w:pPr>
      <w:rPr>
        <w:rFonts w:ascii="Wingdings" w:hAnsi="Wingdings" w:hint="default"/>
      </w:rPr>
    </w:lvl>
    <w:lvl w:ilvl="3" w:tplc="71F0652A" w:tentative="1">
      <w:start w:val="1"/>
      <w:numFmt w:val="bullet"/>
      <w:lvlText w:val=""/>
      <w:lvlJc w:val="left"/>
      <w:pPr>
        <w:ind w:left="2880" w:hanging="360"/>
      </w:pPr>
      <w:rPr>
        <w:rFonts w:ascii="Symbol" w:hAnsi="Symbol" w:hint="default"/>
      </w:rPr>
    </w:lvl>
    <w:lvl w:ilvl="4" w:tplc="70E0998C" w:tentative="1">
      <w:start w:val="1"/>
      <w:numFmt w:val="bullet"/>
      <w:lvlText w:val="o"/>
      <w:lvlJc w:val="left"/>
      <w:pPr>
        <w:ind w:left="3600" w:hanging="360"/>
      </w:pPr>
      <w:rPr>
        <w:rFonts w:ascii="Courier New" w:hAnsi="Courier New" w:cs="Courier New" w:hint="default"/>
      </w:rPr>
    </w:lvl>
    <w:lvl w:ilvl="5" w:tplc="3D64B0A0" w:tentative="1">
      <w:start w:val="1"/>
      <w:numFmt w:val="bullet"/>
      <w:lvlText w:val=""/>
      <w:lvlJc w:val="left"/>
      <w:pPr>
        <w:ind w:left="4320" w:hanging="360"/>
      </w:pPr>
      <w:rPr>
        <w:rFonts w:ascii="Wingdings" w:hAnsi="Wingdings" w:hint="default"/>
      </w:rPr>
    </w:lvl>
    <w:lvl w:ilvl="6" w:tplc="827C725A" w:tentative="1">
      <w:start w:val="1"/>
      <w:numFmt w:val="bullet"/>
      <w:lvlText w:val=""/>
      <w:lvlJc w:val="left"/>
      <w:pPr>
        <w:ind w:left="5040" w:hanging="360"/>
      </w:pPr>
      <w:rPr>
        <w:rFonts w:ascii="Symbol" w:hAnsi="Symbol" w:hint="default"/>
      </w:rPr>
    </w:lvl>
    <w:lvl w:ilvl="7" w:tplc="64C4253E" w:tentative="1">
      <w:start w:val="1"/>
      <w:numFmt w:val="bullet"/>
      <w:lvlText w:val="o"/>
      <w:lvlJc w:val="left"/>
      <w:pPr>
        <w:ind w:left="5760" w:hanging="360"/>
      </w:pPr>
      <w:rPr>
        <w:rFonts w:ascii="Courier New" w:hAnsi="Courier New" w:cs="Courier New" w:hint="default"/>
      </w:rPr>
    </w:lvl>
    <w:lvl w:ilvl="8" w:tplc="2CBEF3C2" w:tentative="1">
      <w:start w:val="1"/>
      <w:numFmt w:val="bullet"/>
      <w:lvlText w:val=""/>
      <w:lvlJc w:val="left"/>
      <w:pPr>
        <w:ind w:left="6480" w:hanging="360"/>
      </w:pPr>
      <w:rPr>
        <w:rFonts w:ascii="Wingdings" w:hAnsi="Wingdings" w:hint="default"/>
      </w:rPr>
    </w:lvl>
  </w:abstractNum>
  <w:abstractNum w:abstractNumId="19" w15:restartNumberingAfterBreak="0">
    <w:nsid w:val="76F90DF7"/>
    <w:multiLevelType w:val="hybridMultilevel"/>
    <w:tmpl w:val="F32430D0"/>
    <w:lvl w:ilvl="0" w:tplc="B2D658EE">
      <w:numFmt w:val="bullet"/>
      <w:lvlText w:val=""/>
      <w:lvlJc w:val="left"/>
      <w:pPr>
        <w:ind w:left="1440" w:hanging="360"/>
      </w:pPr>
      <w:rPr>
        <w:rFonts w:ascii="Symbol" w:eastAsia="Symbol" w:hAnsi="Symbol" w:cs="Symbol" w:hint="default"/>
        <w:w w:val="100"/>
        <w:sz w:val="20"/>
        <w:szCs w:val="20"/>
        <w:lang w:val="en-US" w:eastAsia="en-US" w:bidi="ar-SA"/>
      </w:rPr>
    </w:lvl>
    <w:lvl w:ilvl="1" w:tplc="3524F5DA">
      <w:numFmt w:val="bullet"/>
      <w:lvlText w:val="•"/>
      <w:lvlJc w:val="left"/>
      <w:pPr>
        <w:ind w:left="2520" w:hanging="360"/>
      </w:pPr>
      <w:rPr>
        <w:rFonts w:hint="default"/>
        <w:lang w:val="en-US" w:eastAsia="en-US" w:bidi="ar-SA"/>
      </w:rPr>
    </w:lvl>
    <w:lvl w:ilvl="2" w:tplc="37E6C0F0">
      <w:numFmt w:val="bullet"/>
      <w:lvlText w:val="•"/>
      <w:lvlJc w:val="left"/>
      <w:pPr>
        <w:ind w:left="3600" w:hanging="360"/>
      </w:pPr>
      <w:rPr>
        <w:rFonts w:hint="default"/>
        <w:lang w:val="en-US" w:eastAsia="en-US" w:bidi="ar-SA"/>
      </w:rPr>
    </w:lvl>
    <w:lvl w:ilvl="3" w:tplc="4A2E537A">
      <w:numFmt w:val="bullet"/>
      <w:lvlText w:val="•"/>
      <w:lvlJc w:val="left"/>
      <w:pPr>
        <w:ind w:left="4680" w:hanging="360"/>
      </w:pPr>
      <w:rPr>
        <w:rFonts w:hint="default"/>
        <w:lang w:val="en-US" w:eastAsia="en-US" w:bidi="ar-SA"/>
      </w:rPr>
    </w:lvl>
    <w:lvl w:ilvl="4" w:tplc="01C8CA98">
      <w:numFmt w:val="bullet"/>
      <w:lvlText w:val="•"/>
      <w:lvlJc w:val="left"/>
      <w:pPr>
        <w:ind w:left="5760" w:hanging="360"/>
      </w:pPr>
      <w:rPr>
        <w:rFonts w:hint="default"/>
        <w:lang w:val="en-US" w:eastAsia="en-US" w:bidi="ar-SA"/>
      </w:rPr>
    </w:lvl>
    <w:lvl w:ilvl="5" w:tplc="A11C54B4">
      <w:numFmt w:val="bullet"/>
      <w:lvlText w:val="•"/>
      <w:lvlJc w:val="left"/>
      <w:pPr>
        <w:ind w:left="6840" w:hanging="360"/>
      </w:pPr>
      <w:rPr>
        <w:rFonts w:hint="default"/>
        <w:lang w:val="en-US" w:eastAsia="en-US" w:bidi="ar-SA"/>
      </w:rPr>
    </w:lvl>
    <w:lvl w:ilvl="6" w:tplc="E6D65926">
      <w:numFmt w:val="bullet"/>
      <w:lvlText w:val="•"/>
      <w:lvlJc w:val="left"/>
      <w:pPr>
        <w:ind w:left="7920" w:hanging="360"/>
      </w:pPr>
      <w:rPr>
        <w:rFonts w:hint="default"/>
        <w:lang w:val="en-US" w:eastAsia="en-US" w:bidi="ar-SA"/>
      </w:rPr>
    </w:lvl>
    <w:lvl w:ilvl="7" w:tplc="702473FE">
      <w:numFmt w:val="bullet"/>
      <w:lvlText w:val="•"/>
      <w:lvlJc w:val="left"/>
      <w:pPr>
        <w:ind w:left="9000" w:hanging="360"/>
      </w:pPr>
      <w:rPr>
        <w:rFonts w:hint="default"/>
        <w:lang w:val="en-US" w:eastAsia="en-US" w:bidi="ar-SA"/>
      </w:rPr>
    </w:lvl>
    <w:lvl w:ilvl="8" w:tplc="3CBEA710">
      <w:numFmt w:val="bullet"/>
      <w:lvlText w:val="•"/>
      <w:lvlJc w:val="left"/>
      <w:pPr>
        <w:ind w:left="10080" w:hanging="360"/>
      </w:pPr>
      <w:rPr>
        <w:rFonts w:hint="default"/>
        <w:lang w:val="en-US" w:eastAsia="en-US" w:bidi="ar-SA"/>
      </w:rPr>
    </w:lvl>
  </w:abstractNum>
  <w:abstractNum w:abstractNumId="20" w15:restartNumberingAfterBreak="0">
    <w:nsid w:val="773169A2"/>
    <w:multiLevelType w:val="hybridMultilevel"/>
    <w:tmpl w:val="627EF606"/>
    <w:lvl w:ilvl="0" w:tplc="BDDAE9B0">
      <w:start w:val="1"/>
      <w:numFmt w:val="decimal"/>
      <w:lvlText w:val="%1."/>
      <w:lvlJc w:val="left"/>
      <w:pPr>
        <w:ind w:left="360" w:hanging="360"/>
      </w:pPr>
      <w:rPr>
        <w:rFonts w:hint="default"/>
        <w:color w:val="000000"/>
        <w:u w:color="FFFFFF"/>
      </w:rPr>
    </w:lvl>
    <w:lvl w:ilvl="1" w:tplc="BFB28708">
      <w:start w:val="1"/>
      <w:numFmt w:val="bullet"/>
      <w:lvlText w:val="•"/>
      <w:lvlJc w:val="left"/>
      <w:pPr>
        <w:tabs>
          <w:tab w:val="num" w:pos="1440"/>
        </w:tabs>
        <w:ind w:left="1440" w:hanging="360"/>
      </w:pPr>
      <w:rPr>
        <w:rFonts w:ascii="Arial" w:hAnsi="Arial" w:hint="default"/>
      </w:rPr>
    </w:lvl>
    <w:lvl w:ilvl="2" w:tplc="E6A60998" w:tentative="1">
      <w:start w:val="1"/>
      <w:numFmt w:val="bullet"/>
      <w:lvlText w:val="•"/>
      <w:lvlJc w:val="left"/>
      <w:pPr>
        <w:tabs>
          <w:tab w:val="num" w:pos="2160"/>
        </w:tabs>
        <w:ind w:left="2160" w:hanging="360"/>
      </w:pPr>
      <w:rPr>
        <w:rFonts w:ascii="Arial" w:hAnsi="Arial" w:hint="default"/>
      </w:rPr>
    </w:lvl>
    <w:lvl w:ilvl="3" w:tplc="8BAE0B2C" w:tentative="1">
      <w:start w:val="1"/>
      <w:numFmt w:val="bullet"/>
      <w:lvlText w:val="•"/>
      <w:lvlJc w:val="left"/>
      <w:pPr>
        <w:tabs>
          <w:tab w:val="num" w:pos="2880"/>
        </w:tabs>
        <w:ind w:left="2880" w:hanging="360"/>
      </w:pPr>
      <w:rPr>
        <w:rFonts w:ascii="Arial" w:hAnsi="Arial" w:hint="default"/>
      </w:rPr>
    </w:lvl>
    <w:lvl w:ilvl="4" w:tplc="F46A458E" w:tentative="1">
      <w:start w:val="1"/>
      <w:numFmt w:val="bullet"/>
      <w:lvlText w:val="•"/>
      <w:lvlJc w:val="left"/>
      <w:pPr>
        <w:tabs>
          <w:tab w:val="num" w:pos="3600"/>
        </w:tabs>
        <w:ind w:left="3600" w:hanging="360"/>
      </w:pPr>
      <w:rPr>
        <w:rFonts w:ascii="Arial" w:hAnsi="Arial" w:hint="default"/>
      </w:rPr>
    </w:lvl>
    <w:lvl w:ilvl="5" w:tplc="E4BCAFA0" w:tentative="1">
      <w:start w:val="1"/>
      <w:numFmt w:val="bullet"/>
      <w:lvlText w:val="•"/>
      <w:lvlJc w:val="left"/>
      <w:pPr>
        <w:tabs>
          <w:tab w:val="num" w:pos="4320"/>
        </w:tabs>
        <w:ind w:left="4320" w:hanging="360"/>
      </w:pPr>
      <w:rPr>
        <w:rFonts w:ascii="Arial" w:hAnsi="Arial" w:hint="default"/>
      </w:rPr>
    </w:lvl>
    <w:lvl w:ilvl="6" w:tplc="FE8CF45A" w:tentative="1">
      <w:start w:val="1"/>
      <w:numFmt w:val="bullet"/>
      <w:lvlText w:val="•"/>
      <w:lvlJc w:val="left"/>
      <w:pPr>
        <w:tabs>
          <w:tab w:val="num" w:pos="5040"/>
        </w:tabs>
        <w:ind w:left="5040" w:hanging="360"/>
      </w:pPr>
      <w:rPr>
        <w:rFonts w:ascii="Arial" w:hAnsi="Arial" w:hint="default"/>
      </w:rPr>
    </w:lvl>
    <w:lvl w:ilvl="7" w:tplc="E19E0B30" w:tentative="1">
      <w:start w:val="1"/>
      <w:numFmt w:val="bullet"/>
      <w:lvlText w:val="•"/>
      <w:lvlJc w:val="left"/>
      <w:pPr>
        <w:tabs>
          <w:tab w:val="num" w:pos="5760"/>
        </w:tabs>
        <w:ind w:left="5760" w:hanging="360"/>
      </w:pPr>
      <w:rPr>
        <w:rFonts w:ascii="Arial" w:hAnsi="Arial" w:hint="default"/>
      </w:rPr>
    </w:lvl>
    <w:lvl w:ilvl="8" w:tplc="B36E14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1727FC"/>
    <w:multiLevelType w:val="hybridMultilevel"/>
    <w:tmpl w:val="60340BA2"/>
    <w:lvl w:ilvl="0" w:tplc="A27CFC44">
      <w:start w:val="1"/>
      <w:numFmt w:val="bullet"/>
      <w:lvlText w:val=""/>
      <w:lvlJc w:val="left"/>
      <w:pPr>
        <w:ind w:left="720" w:hanging="360"/>
      </w:pPr>
      <w:rPr>
        <w:rFonts w:ascii="Symbol" w:hAnsi="Symbol" w:hint="default"/>
      </w:rPr>
    </w:lvl>
    <w:lvl w:ilvl="1" w:tplc="80362C50" w:tentative="1">
      <w:start w:val="1"/>
      <w:numFmt w:val="bullet"/>
      <w:lvlText w:val="o"/>
      <w:lvlJc w:val="left"/>
      <w:pPr>
        <w:ind w:left="1440" w:hanging="360"/>
      </w:pPr>
      <w:rPr>
        <w:rFonts w:ascii="Courier New" w:hAnsi="Courier New" w:cs="Courier New" w:hint="default"/>
      </w:rPr>
    </w:lvl>
    <w:lvl w:ilvl="2" w:tplc="5338E400" w:tentative="1">
      <w:start w:val="1"/>
      <w:numFmt w:val="bullet"/>
      <w:lvlText w:val=""/>
      <w:lvlJc w:val="left"/>
      <w:pPr>
        <w:ind w:left="2160" w:hanging="360"/>
      </w:pPr>
      <w:rPr>
        <w:rFonts w:ascii="Wingdings" w:hAnsi="Wingdings" w:hint="default"/>
      </w:rPr>
    </w:lvl>
    <w:lvl w:ilvl="3" w:tplc="5636B7B4" w:tentative="1">
      <w:start w:val="1"/>
      <w:numFmt w:val="bullet"/>
      <w:lvlText w:val=""/>
      <w:lvlJc w:val="left"/>
      <w:pPr>
        <w:ind w:left="2880" w:hanging="360"/>
      </w:pPr>
      <w:rPr>
        <w:rFonts w:ascii="Symbol" w:hAnsi="Symbol" w:hint="default"/>
      </w:rPr>
    </w:lvl>
    <w:lvl w:ilvl="4" w:tplc="1236F864" w:tentative="1">
      <w:start w:val="1"/>
      <w:numFmt w:val="bullet"/>
      <w:lvlText w:val="o"/>
      <w:lvlJc w:val="left"/>
      <w:pPr>
        <w:ind w:left="3600" w:hanging="360"/>
      </w:pPr>
      <w:rPr>
        <w:rFonts w:ascii="Courier New" w:hAnsi="Courier New" w:cs="Courier New" w:hint="default"/>
      </w:rPr>
    </w:lvl>
    <w:lvl w:ilvl="5" w:tplc="CC009234" w:tentative="1">
      <w:start w:val="1"/>
      <w:numFmt w:val="bullet"/>
      <w:lvlText w:val=""/>
      <w:lvlJc w:val="left"/>
      <w:pPr>
        <w:ind w:left="4320" w:hanging="360"/>
      </w:pPr>
      <w:rPr>
        <w:rFonts w:ascii="Wingdings" w:hAnsi="Wingdings" w:hint="default"/>
      </w:rPr>
    </w:lvl>
    <w:lvl w:ilvl="6" w:tplc="776C0A5C" w:tentative="1">
      <w:start w:val="1"/>
      <w:numFmt w:val="bullet"/>
      <w:lvlText w:val=""/>
      <w:lvlJc w:val="left"/>
      <w:pPr>
        <w:ind w:left="5040" w:hanging="360"/>
      </w:pPr>
      <w:rPr>
        <w:rFonts w:ascii="Symbol" w:hAnsi="Symbol" w:hint="default"/>
      </w:rPr>
    </w:lvl>
    <w:lvl w:ilvl="7" w:tplc="DC1CCC22" w:tentative="1">
      <w:start w:val="1"/>
      <w:numFmt w:val="bullet"/>
      <w:lvlText w:val="o"/>
      <w:lvlJc w:val="left"/>
      <w:pPr>
        <w:ind w:left="5760" w:hanging="360"/>
      </w:pPr>
      <w:rPr>
        <w:rFonts w:ascii="Courier New" w:hAnsi="Courier New" w:cs="Courier New" w:hint="default"/>
      </w:rPr>
    </w:lvl>
    <w:lvl w:ilvl="8" w:tplc="BB344292" w:tentative="1">
      <w:start w:val="1"/>
      <w:numFmt w:val="bullet"/>
      <w:lvlText w:val=""/>
      <w:lvlJc w:val="left"/>
      <w:pPr>
        <w:ind w:left="6480" w:hanging="360"/>
      </w:pPr>
      <w:rPr>
        <w:rFonts w:ascii="Wingdings" w:hAnsi="Wingdings" w:hint="default"/>
      </w:rPr>
    </w:lvl>
  </w:abstractNum>
  <w:abstractNum w:abstractNumId="22" w15:restartNumberingAfterBreak="0">
    <w:nsid w:val="7F9B2CAB"/>
    <w:multiLevelType w:val="hybridMultilevel"/>
    <w:tmpl w:val="5204E37E"/>
    <w:lvl w:ilvl="0" w:tplc="54F25574">
      <w:start w:val="12"/>
      <w:numFmt w:val="bullet"/>
      <w:lvlText w:val=""/>
      <w:lvlJc w:val="left"/>
      <w:pPr>
        <w:ind w:left="720" w:hanging="360"/>
      </w:pPr>
      <w:rPr>
        <w:rFonts w:ascii="Symbol" w:eastAsia="Raleway" w:hAnsi="Symbol" w:cs="Arial" w:hint="default"/>
        <w:color w:val="auto"/>
      </w:rPr>
    </w:lvl>
    <w:lvl w:ilvl="1" w:tplc="DF0A3DB4" w:tentative="1">
      <w:start w:val="1"/>
      <w:numFmt w:val="bullet"/>
      <w:lvlText w:val="o"/>
      <w:lvlJc w:val="left"/>
      <w:pPr>
        <w:ind w:left="1440" w:hanging="360"/>
      </w:pPr>
      <w:rPr>
        <w:rFonts w:ascii="Courier New" w:hAnsi="Courier New" w:cs="Courier New" w:hint="default"/>
      </w:rPr>
    </w:lvl>
    <w:lvl w:ilvl="2" w:tplc="6DCA7010" w:tentative="1">
      <w:start w:val="1"/>
      <w:numFmt w:val="bullet"/>
      <w:lvlText w:val=""/>
      <w:lvlJc w:val="left"/>
      <w:pPr>
        <w:ind w:left="2160" w:hanging="360"/>
      </w:pPr>
      <w:rPr>
        <w:rFonts w:ascii="Wingdings" w:hAnsi="Wingdings" w:hint="default"/>
      </w:rPr>
    </w:lvl>
    <w:lvl w:ilvl="3" w:tplc="717653DC" w:tentative="1">
      <w:start w:val="1"/>
      <w:numFmt w:val="bullet"/>
      <w:lvlText w:val=""/>
      <w:lvlJc w:val="left"/>
      <w:pPr>
        <w:ind w:left="2880" w:hanging="360"/>
      </w:pPr>
      <w:rPr>
        <w:rFonts w:ascii="Symbol" w:hAnsi="Symbol" w:hint="default"/>
      </w:rPr>
    </w:lvl>
    <w:lvl w:ilvl="4" w:tplc="A3D257FE" w:tentative="1">
      <w:start w:val="1"/>
      <w:numFmt w:val="bullet"/>
      <w:lvlText w:val="o"/>
      <w:lvlJc w:val="left"/>
      <w:pPr>
        <w:ind w:left="3600" w:hanging="360"/>
      </w:pPr>
      <w:rPr>
        <w:rFonts w:ascii="Courier New" w:hAnsi="Courier New" w:cs="Courier New" w:hint="default"/>
      </w:rPr>
    </w:lvl>
    <w:lvl w:ilvl="5" w:tplc="394A590A" w:tentative="1">
      <w:start w:val="1"/>
      <w:numFmt w:val="bullet"/>
      <w:lvlText w:val=""/>
      <w:lvlJc w:val="left"/>
      <w:pPr>
        <w:ind w:left="4320" w:hanging="360"/>
      </w:pPr>
      <w:rPr>
        <w:rFonts w:ascii="Wingdings" w:hAnsi="Wingdings" w:hint="default"/>
      </w:rPr>
    </w:lvl>
    <w:lvl w:ilvl="6" w:tplc="6CDEDE36" w:tentative="1">
      <w:start w:val="1"/>
      <w:numFmt w:val="bullet"/>
      <w:lvlText w:val=""/>
      <w:lvlJc w:val="left"/>
      <w:pPr>
        <w:ind w:left="5040" w:hanging="360"/>
      </w:pPr>
      <w:rPr>
        <w:rFonts w:ascii="Symbol" w:hAnsi="Symbol" w:hint="default"/>
      </w:rPr>
    </w:lvl>
    <w:lvl w:ilvl="7" w:tplc="66A2BCD8" w:tentative="1">
      <w:start w:val="1"/>
      <w:numFmt w:val="bullet"/>
      <w:lvlText w:val="o"/>
      <w:lvlJc w:val="left"/>
      <w:pPr>
        <w:ind w:left="5760" w:hanging="360"/>
      </w:pPr>
      <w:rPr>
        <w:rFonts w:ascii="Courier New" w:hAnsi="Courier New" w:cs="Courier New" w:hint="default"/>
      </w:rPr>
    </w:lvl>
    <w:lvl w:ilvl="8" w:tplc="5972E870" w:tentative="1">
      <w:start w:val="1"/>
      <w:numFmt w:val="bullet"/>
      <w:lvlText w:val=""/>
      <w:lvlJc w:val="left"/>
      <w:pPr>
        <w:ind w:left="6480" w:hanging="360"/>
      </w:pPr>
      <w:rPr>
        <w:rFonts w:ascii="Wingdings" w:hAnsi="Wingdings" w:hint="default"/>
      </w:rPr>
    </w:lvl>
  </w:abstractNum>
  <w:num w:numId="1" w16cid:durableId="256713313">
    <w:abstractNumId w:val="13"/>
  </w:num>
  <w:num w:numId="2" w16cid:durableId="544370821">
    <w:abstractNumId w:val="10"/>
  </w:num>
  <w:num w:numId="3" w16cid:durableId="226846320">
    <w:abstractNumId w:val="16"/>
  </w:num>
  <w:num w:numId="4" w16cid:durableId="1812140081">
    <w:abstractNumId w:val="20"/>
  </w:num>
  <w:num w:numId="5" w16cid:durableId="1364945205">
    <w:abstractNumId w:val="6"/>
  </w:num>
  <w:num w:numId="6" w16cid:durableId="1401520074">
    <w:abstractNumId w:val="4"/>
  </w:num>
  <w:num w:numId="7" w16cid:durableId="929970238">
    <w:abstractNumId w:val="5"/>
  </w:num>
  <w:num w:numId="8" w16cid:durableId="85738462">
    <w:abstractNumId w:val="17"/>
  </w:num>
  <w:num w:numId="9" w16cid:durableId="295724706">
    <w:abstractNumId w:val="9"/>
  </w:num>
  <w:num w:numId="10" w16cid:durableId="1255357869">
    <w:abstractNumId w:val="14"/>
  </w:num>
  <w:num w:numId="11" w16cid:durableId="2140224474">
    <w:abstractNumId w:val="15"/>
  </w:num>
  <w:num w:numId="12" w16cid:durableId="745225316">
    <w:abstractNumId w:val="0"/>
  </w:num>
  <w:num w:numId="13" w16cid:durableId="1428427883">
    <w:abstractNumId w:val="19"/>
  </w:num>
  <w:num w:numId="14" w16cid:durableId="447161235">
    <w:abstractNumId w:val="1"/>
  </w:num>
  <w:num w:numId="15" w16cid:durableId="283315286">
    <w:abstractNumId w:val="13"/>
  </w:num>
  <w:num w:numId="16" w16cid:durableId="30618549">
    <w:abstractNumId w:val="21"/>
  </w:num>
  <w:num w:numId="17" w16cid:durableId="2089308555">
    <w:abstractNumId w:val="8"/>
  </w:num>
  <w:num w:numId="18" w16cid:durableId="943539018">
    <w:abstractNumId w:val="3"/>
  </w:num>
  <w:num w:numId="19" w16cid:durableId="1238370094">
    <w:abstractNumId w:val="12"/>
  </w:num>
  <w:num w:numId="20" w16cid:durableId="669866541">
    <w:abstractNumId w:val="18"/>
  </w:num>
  <w:num w:numId="21" w16cid:durableId="1564023781">
    <w:abstractNumId w:val="22"/>
  </w:num>
  <w:num w:numId="22" w16cid:durableId="798186872">
    <w:abstractNumId w:val="7"/>
  </w:num>
  <w:num w:numId="23" w16cid:durableId="1744833500">
    <w:abstractNumId w:val="2"/>
  </w:num>
  <w:num w:numId="24" w16cid:durableId="64500865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0NTMzNjcxszQ3MDNT0lEKTi0uzszPAykwNKkFAMlO9eItAAAA"/>
  </w:docVars>
  <w:rsids>
    <w:rsidRoot w:val="00974E1C"/>
    <w:rsid w:val="00000E73"/>
    <w:rsid w:val="00001501"/>
    <w:rsid w:val="00001EA9"/>
    <w:rsid w:val="00002089"/>
    <w:rsid w:val="00002E34"/>
    <w:rsid w:val="000030A4"/>
    <w:rsid w:val="00003446"/>
    <w:rsid w:val="00003951"/>
    <w:rsid w:val="00003BB2"/>
    <w:rsid w:val="0000409D"/>
    <w:rsid w:val="0000442F"/>
    <w:rsid w:val="000053A1"/>
    <w:rsid w:val="00005573"/>
    <w:rsid w:val="00006433"/>
    <w:rsid w:val="00006938"/>
    <w:rsid w:val="00006A30"/>
    <w:rsid w:val="00006C31"/>
    <w:rsid w:val="00006DA4"/>
    <w:rsid w:val="0000706D"/>
    <w:rsid w:val="000070AC"/>
    <w:rsid w:val="000075BB"/>
    <w:rsid w:val="000076C7"/>
    <w:rsid w:val="00007808"/>
    <w:rsid w:val="00007B4F"/>
    <w:rsid w:val="00007C4F"/>
    <w:rsid w:val="00007DE2"/>
    <w:rsid w:val="000100CC"/>
    <w:rsid w:val="00010471"/>
    <w:rsid w:val="00010F4F"/>
    <w:rsid w:val="00011370"/>
    <w:rsid w:val="000118D2"/>
    <w:rsid w:val="00011902"/>
    <w:rsid w:val="00011B94"/>
    <w:rsid w:val="000130C0"/>
    <w:rsid w:val="00013C53"/>
    <w:rsid w:val="0001419B"/>
    <w:rsid w:val="00014620"/>
    <w:rsid w:val="00015145"/>
    <w:rsid w:val="00015A07"/>
    <w:rsid w:val="000167E2"/>
    <w:rsid w:val="0001719F"/>
    <w:rsid w:val="00017B7B"/>
    <w:rsid w:val="00017F58"/>
    <w:rsid w:val="00020EBD"/>
    <w:rsid w:val="00021580"/>
    <w:rsid w:val="000219AB"/>
    <w:rsid w:val="000228BF"/>
    <w:rsid w:val="00022B43"/>
    <w:rsid w:val="00022DD1"/>
    <w:rsid w:val="00023479"/>
    <w:rsid w:val="00025699"/>
    <w:rsid w:val="000256F2"/>
    <w:rsid w:val="0002590F"/>
    <w:rsid w:val="000260A9"/>
    <w:rsid w:val="00026449"/>
    <w:rsid w:val="00026686"/>
    <w:rsid w:val="00026A2E"/>
    <w:rsid w:val="00027256"/>
    <w:rsid w:val="0002758A"/>
    <w:rsid w:val="000308BB"/>
    <w:rsid w:val="000315FD"/>
    <w:rsid w:val="000325B5"/>
    <w:rsid w:val="00032662"/>
    <w:rsid w:val="00032A36"/>
    <w:rsid w:val="00033199"/>
    <w:rsid w:val="00033EC3"/>
    <w:rsid w:val="000347CC"/>
    <w:rsid w:val="000348F4"/>
    <w:rsid w:val="0003559A"/>
    <w:rsid w:val="000362FD"/>
    <w:rsid w:val="00040277"/>
    <w:rsid w:val="00040C47"/>
    <w:rsid w:val="000411DA"/>
    <w:rsid w:val="000415D1"/>
    <w:rsid w:val="00041E3C"/>
    <w:rsid w:val="000424A2"/>
    <w:rsid w:val="000424CA"/>
    <w:rsid w:val="00042758"/>
    <w:rsid w:val="00042861"/>
    <w:rsid w:val="00042C4E"/>
    <w:rsid w:val="000430DC"/>
    <w:rsid w:val="0004370E"/>
    <w:rsid w:val="00043FBC"/>
    <w:rsid w:val="00044AB3"/>
    <w:rsid w:val="00044B3D"/>
    <w:rsid w:val="000450FC"/>
    <w:rsid w:val="000465F2"/>
    <w:rsid w:val="00047FA3"/>
    <w:rsid w:val="000505B7"/>
    <w:rsid w:val="00050D04"/>
    <w:rsid w:val="00050DCC"/>
    <w:rsid w:val="00050F6A"/>
    <w:rsid w:val="000511B7"/>
    <w:rsid w:val="00051298"/>
    <w:rsid w:val="00051F38"/>
    <w:rsid w:val="00051FA9"/>
    <w:rsid w:val="00052411"/>
    <w:rsid w:val="00052511"/>
    <w:rsid w:val="00052FE2"/>
    <w:rsid w:val="00053177"/>
    <w:rsid w:val="0005448A"/>
    <w:rsid w:val="00055337"/>
    <w:rsid w:val="000555A9"/>
    <w:rsid w:val="00055631"/>
    <w:rsid w:val="00056783"/>
    <w:rsid w:val="000571BF"/>
    <w:rsid w:val="000572C7"/>
    <w:rsid w:val="00057556"/>
    <w:rsid w:val="000578A0"/>
    <w:rsid w:val="00060394"/>
    <w:rsid w:val="00060597"/>
    <w:rsid w:val="00060DCC"/>
    <w:rsid w:val="0006147A"/>
    <w:rsid w:val="0006148B"/>
    <w:rsid w:val="0006198C"/>
    <w:rsid w:val="00061D39"/>
    <w:rsid w:val="00062CF1"/>
    <w:rsid w:val="00063190"/>
    <w:rsid w:val="000631FA"/>
    <w:rsid w:val="000634EF"/>
    <w:rsid w:val="000644E1"/>
    <w:rsid w:val="00064BCD"/>
    <w:rsid w:val="000652BE"/>
    <w:rsid w:val="000658D8"/>
    <w:rsid w:val="000658E2"/>
    <w:rsid w:val="0006617A"/>
    <w:rsid w:val="0006675D"/>
    <w:rsid w:val="00066B12"/>
    <w:rsid w:val="00066CAC"/>
    <w:rsid w:val="00067B5C"/>
    <w:rsid w:val="00067FE5"/>
    <w:rsid w:val="00071386"/>
    <w:rsid w:val="00071863"/>
    <w:rsid w:val="00071DAE"/>
    <w:rsid w:val="00071E73"/>
    <w:rsid w:val="0007230A"/>
    <w:rsid w:val="00072623"/>
    <w:rsid w:val="000737DE"/>
    <w:rsid w:val="00073D0E"/>
    <w:rsid w:val="00073D50"/>
    <w:rsid w:val="00074282"/>
    <w:rsid w:val="000751E2"/>
    <w:rsid w:val="00075789"/>
    <w:rsid w:val="0007586C"/>
    <w:rsid w:val="000758E2"/>
    <w:rsid w:val="00076139"/>
    <w:rsid w:val="000761A6"/>
    <w:rsid w:val="00076393"/>
    <w:rsid w:val="00076D3D"/>
    <w:rsid w:val="00077436"/>
    <w:rsid w:val="0007759E"/>
    <w:rsid w:val="000778F3"/>
    <w:rsid w:val="0008035B"/>
    <w:rsid w:val="0008197A"/>
    <w:rsid w:val="00081D0D"/>
    <w:rsid w:val="0008230F"/>
    <w:rsid w:val="00083CE2"/>
    <w:rsid w:val="00084D38"/>
    <w:rsid w:val="00084D72"/>
    <w:rsid w:val="0008519C"/>
    <w:rsid w:val="000857BF"/>
    <w:rsid w:val="00085E26"/>
    <w:rsid w:val="00085F4B"/>
    <w:rsid w:val="0008680D"/>
    <w:rsid w:val="00087003"/>
    <w:rsid w:val="0008738F"/>
    <w:rsid w:val="0008779E"/>
    <w:rsid w:val="00091351"/>
    <w:rsid w:val="0009229F"/>
    <w:rsid w:val="0009280E"/>
    <w:rsid w:val="00092E61"/>
    <w:rsid w:val="00093520"/>
    <w:rsid w:val="0009369B"/>
    <w:rsid w:val="00094041"/>
    <w:rsid w:val="000942E1"/>
    <w:rsid w:val="00094522"/>
    <w:rsid w:val="00094824"/>
    <w:rsid w:val="000948CF"/>
    <w:rsid w:val="00094EFC"/>
    <w:rsid w:val="0009579D"/>
    <w:rsid w:val="000959A1"/>
    <w:rsid w:val="00095A18"/>
    <w:rsid w:val="0009753C"/>
    <w:rsid w:val="0009786A"/>
    <w:rsid w:val="000A1F41"/>
    <w:rsid w:val="000A2051"/>
    <w:rsid w:val="000A20F1"/>
    <w:rsid w:val="000A2B5B"/>
    <w:rsid w:val="000A2C77"/>
    <w:rsid w:val="000A3093"/>
    <w:rsid w:val="000A4976"/>
    <w:rsid w:val="000A4C6D"/>
    <w:rsid w:val="000A4D2A"/>
    <w:rsid w:val="000A639E"/>
    <w:rsid w:val="000B0615"/>
    <w:rsid w:val="000B086D"/>
    <w:rsid w:val="000B1C3C"/>
    <w:rsid w:val="000B1E15"/>
    <w:rsid w:val="000B2988"/>
    <w:rsid w:val="000B3D7D"/>
    <w:rsid w:val="000B41C3"/>
    <w:rsid w:val="000B4E27"/>
    <w:rsid w:val="000B4EC2"/>
    <w:rsid w:val="000B5766"/>
    <w:rsid w:val="000B5896"/>
    <w:rsid w:val="000B65EB"/>
    <w:rsid w:val="000B6EF5"/>
    <w:rsid w:val="000B7024"/>
    <w:rsid w:val="000B72B7"/>
    <w:rsid w:val="000B757D"/>
    <w:rsid w:val="000C0D19"/>
    <w:rsid w:val="000C0FC0"/>
    <w:rsid w:val="000C1302"/>
    <w:rsid w:val="000C130A"/>
    <w:rsid w:val="000C1E39"/>
    <w:rsid w:val="000C215D"/>
    <w:rsid w:val="000C321B"/>
    <w:rsid w:val="000C3FD9"/>
    <w:rsid w:val="000C47A4"/>
    <w:rsid w:val="000C4B8A"/>
    <w:rsid w:val="000C548D"/>
    <w:rsid w:val="000C586B"/>
    <w:rsid w:val="000C5D01"/>
    <w:rsid w:val="000C61A5"/>
    <w:rsid w:val="000C61ED"/>
    <w:rsid w:val="000C6949"/>
    <w:rsid w:val="000C717D"/>
    <w:rsid w:val="000C77A0"/>
    <w:rsid w:val="000D0098"/>
    <w:rsid w:val="000D013A"/>
    <w:rsid w:val="000D0E6F"/>
    <w:rsid w:val="000D1330"/>
    <w:rsid w:val="000D16D4"/>
    <w:rsid w:val="000D1796"/>
    <w:rsid w:val="000D1A09"/>
    <w:rsid w:val="000D1ABB"/>
    <w:rsid w:val="000D2B32"/>
    <w:rsid w:val="000D2C8B"/>
    <w:rsid w:val="000D2FC8"/>
    <w:rsid w:val="000D3EBB"/>
    <w:rsid w:val="000D4AE9"/>
    <w:rsid w:val="000D512A"/>
    <w:rsid w:val="000D5CB8"/>
    <w:rsid w:val="000D61BB"/>
    <w:rsid w:val="000D6F72"/>
    <w:rsid w:val="000D768A"/>
    <w:rsid w:val="000D782C"/>
    <w:rsid w:val="000E0203"/>
    <w:rsid w:val="000E0A6A"/>
    <w:rsid w:val="000E123A"/>
    <w:rsid w:val="000E23FF"/>
    <w:rsid w:val="000E2434"/>
    <w:rsid w:val="000E273C"/>
    <w:rsid w:val="000E3C59"/>
    <w:rsid w:val="000E3D56"/>
    <w:rsid w:val="000E3F50"/>
    <w:rsid w:val="000E4060"/>
    <w:rsid w:val="000E4947"/>
    <w:rsid w:val="000E4D08"/>
    <w:rsid w:val="000E4DA9"/>
    <w:rsid w:val="000E4E9D"/>
    <w:rsid w:val="000E5055"/>
    <w:rsid w:val="000E526B"/>
    <w:rsid w:val="000E6606"/>
    <w:rsid w:val="000E66C0"/>
    <w:rsid w:val="000E6977"/>
    <w:rsid w:val="000E7168"/>
    <w:rsid w:val="000E76F4"/>
    <w:rsid w:val="000E77EC"/>
    <w:rsid w:val="000E7A16"/>
    <w:rsid w:val="000F0931"/>
    <w:rsid w:val="000F0A15"/>
    <w:rsid w:val="000F0ADF"/>
    <w:rsid w:val="000F0B2F"/>
    <w:rsid w:val="000F2A68"/>
    <w:rsid w:val="000F2E12"/>
    <w:rsid w:val="000F3500"/>
    <w:rsid w:val="000F46A8"/>
    <w:rsid w:val="000F4785"/>
    <w:rsid w:val="000F4A0E"/>
    <w:rsid w:val="000F4A9A"/>
    <w:rsid w:val="000F50CB"/>
    <w:rsid w:val="000F5188"/>
    <w:rsid w:val="000F6330"/>
    <w:rsid w:val="000F643A"/>
    <w:rsid w:val="000F7200"/>
    <w:rsid w:val="000F7CE6"/>
    <w:rsid w:val="0010060D"/>
    <w:rsid w:val="0010080C"/>
    <w:rsid w:val="001009EB"/>
    <w:rsid w:val="00100FAF"/>
    <w:rsid w:val="00101AA6"/>
    <w:rsid w:val="001020F2"/>
    <w:rsid w:val="00102471"/>
    <w:rsid w:val="001029E1"/>
    <w:rsid w:val="00102C48"/>
    <w:rsid w:val="00103356"/>
    <w:rsid w:val="00103DFC"/>
    <w:rsid w:val="00104F42"/>
    <w:rsid w:val="00104FBB"/>
    <w:rsid w:val="00105257"/>
    <w:rsid w:val="00105CB5"/>
    <w:rsid w:val="00105D4D"/>
    <w:rsid w:val="00106585"/>
    <w:rsid w:val="001065CB"/>
    <w:rsid w:val="001066BE"/>
    <w:rsid w:val="00106A6C"/>
    <w:rsid w:val="00106A9E"/>
    <w:rsid w:val="001079C1"/>
    <w:rsid w:val="001100C9"/>
    <w:rsid w:val="0011034E"/>
    <w:rsid w:val="001103D9"/>
    <w:rsid w:val="00110581"/>
    <w:rsid w:val="00110908"/>
    <w:rsid w:val="00110AD9"/>
    <w:rsid w:val="00111B5B"/>
    <w:rsid w:val="00111CFD"/>
    <w:rsid w:val="0011230C"/>
    <w:rsid w:val="0011247C"/>
    <w:rsid w:val="00112851"/>
    <w:rsid w:val="00112AA9"/>
    <w:rsid w:val="00112AD0"/>
    <w:rsid w:val="0011442F"/>
    <w:rsid w:val="0011511B"/>
    <w:rsid w:val="00115BA3"/>
    <w:rsid w:val="00116AF4"/>
    <w:rsid w:val="00117444"/>
    <w:rsid w:val="0011752C"/>
    <w:rsid w:val="00117A49"/>
    <w:rsid w:val="00117FF6"/>
    <w:rsid w:val="00120336"/>
    <w:rsid w:val="0012128C"/>
    <w:rsid w:val="00121B4A"/>
    <w:rsid w:val="00121DF4"/>
    <w:rsid w:val="00122208"/>
    <w:rsid w:val="00122312"/>
    <w:rsid w:val="001231B1"/>
    <w:rsid w:val="001236CC"/>
    <w:rsid w:val="00123B9A"/>
    <w:rsid w:val="00123FE7"/>
    <w:rsid w:val="0012400B"/>
    <w:rsid w:val="0012446B"/>
    <w:rsid w:val="00124CEB"/>
    <w:rsid w:val="00125043"/>
    <w:rsid w:val="0012530A"/>
    <w:rsid w:val="00125946"/>
    <w:rsid w:val="00126C6C"/>
    <w:rsid w:val="00126E18"/>
    <w:rsid w:val="0012739A"/>
    <w:rsid w:val="001277EC"/>
    <w:rsid w:val="00127AC2"/>
    <w:rsid w:val="00127D5A"/>
    <w:rsid w:val="00130394"/>
    <w:rsid w:val="00130921"/>
    <w:rsid w:val="0013163C"/>
    <w:rsid w:val="0013182C"/>
    <w:rsid w:val="00132C6A"/>
    <w:rsid w:val="00132EE8"/>
    <w:rsid w:val="0013548D"/>
    <w:rsid w:val="0013589C"/>
    <w:rsid w:val="001360F9"/>
    <w:rsid w:val="001363D8"/>
    <w:rsid w:val="0013652A"/>
    <w:rsid w:val="00137376"/>
    <w:rsid w:val="00137AEB"/>
    <w:rsid w:val="00140315"/>
    <w:rsid w:val="0014070F"/>
    <w:rsid w:val="00140B7C"/>
    <w:rsid w:val="00140FA9"/>
    <w:rsid w:val="00140FB4"/>
    <w:rsid w:val="0014211D"/>
    <w:rsid w:val="0014221F"/>
    <w:rsid w:val="00142475"/>
    <w:rsid w:val="0014270D"/>
    <w:rsid w:val="00142D2B"/>
    <w:rsid w:val="00143357"/>
    <w:rsid w:val="00143DE9"/>
    <w:rsid w:val="00143EF7"/>
    <w:rsid w:val="001443AD"/>
    <w:rsid w:val="001446A2"/>
    <w:rsid w:val="001448A7"/>
    <w:rsid w:val="00144EAA"/>
    <w:rsid w:val="00144F96"/>
    <w:rsid w:val="001455F0"/>
    <w:rsid w:val="001457BD"/>
    <w:rsid w:val="00145D68"/>
    <w:rsid w:val="001466A7"/>
    <w:rsid w:val="00146AD9"/>
    <w:rsid w:val="00146FC4"/>
    <w:rsid w:val="0014708B"/>
    <w:rsid w:val="001470A3"/>
    <w:rsid w:val="00147B22"/>
    <w:rsid w:val="00150052"/>
    <w:rsid w:val="0015103C"/>
    <w:rsid w:val="00151AB0"/>
    <w:rsid w:val="00151C42"/>
    <w:rsid w:val="00152195"/>
    <w:rsid w:val="00153301"/>
    <w:rsid w:val="001536EE"/>
    <w:rsid w:val="001553F3"/>
    <w:rsid w:val="00155672"/>
    <w:rsid w:val="001556C7"/>
    <w:rsid w:val="001557C6"/>
    <w:rsid w:val="00156336"/>
    <w:rsid w:val="00156E41"/>
    <w:rsid w:val="00157312"/>
    <w:rsid w:val="00157EC8"/>
    <w:rsid w:val="001602A0"/>
    <w:rsid w:val="001602AD"/>
    <w:rsid w:val="0016043F"/>
    <w:rsid w:val="00160D51"/>
    <w:rsid w:val="001613CF"/>
    <w:rsid w:val="00161442"/>
    <w:rsid w:val="001614C3"/>
    <w:rsid w:val="00161B08"/>
    <w:rsid w:val="00161B4D"/>
    <w:rsid w:val="001621DD"/>
    <w:rsid w:val="00164697"/>
    <w:rsid w:val="00164A55"/>
    <w:rsid w:val="0016508F"/>
    <w:rsid w:val="00165405"/>
    <w:rsid w:val="00165A9A"/>
    <w:rsid w:val="00166633"/>
    <w:rsid w:val="00166B4E"/>
    <w:rsid w:val="00166CFC"/>
    <w:rsid w:val="001676E1"/>
    <w:rsid w:val="00167FA4"/>
    <w:rsid w:val="00170811"/>
    <w:rsid w:val="00170FA2"/>
    <w:rsid w:val="00171254"/>
    <w:rsid w:val="001717BE"/>
    <w:rsid w:val="00172117"/>
    <w:rsid w:val="001726C2"/>
    <w:rsid w:val="0017278B"/>
    <w:rsid w:val="00172DB3"/>
    <w:rsid w:val="0017313E"/>
    <w:rsid w:val="00173DD8"/>
    <w:rsid w:val="00173DDF"/>
    <w:rsid w:val="00173EDE"/>
    <w:rsid w:val="00173EEF"/>
    <w:rsid w:val="00173F46"/>
    <w:rsid w:val="00173F7A"/>
    <w:rsid w:val="001743D4"/>
    <w:rsid w:val="001745A3"/>
    <w:rsid w:val="001749FC"/>
    <w:rsid w:val="00175953"/>
    <w:rsid w:val="001764EF"/>
    <w:rsid w:val="00176648"/>
    <w:rsid w:val="00176A78"/>
    <w:rsid w:val="0017753A"/>
    <w:rsid w:val="00177F8D"/>
    <w:rsid w:val="001805E2"/>
    <w:rsid w:val="00180992"/>
    <w:rsid w:val="00180D3B"/>
    <w:rsid w:val="00180E22"/>
    <w:rsid w:val="001819B3"/>
    <w:rsid w:val="001825F5"/>
    <w:rsid w:val="00182CAB"/>
    <w:rsid w:val="001836D3"/>
    <w:rsid w:val="00184E4A"/>
    <w:rsid w:val="00185705"/>
    <w:rsid w:val="00185DCC"/>
    <w:rsid w:val="001865B1"/>
    <w:rsid w:val="00186F41"/>
    <w:rsid w:val="00186FD3"/>
    <w:rsid w:val="001872CC"/>
    <w:rsid w:val="001875ED"/>
    <w:rsid w:val="001877C4"/>
    <w:rsid w:val="00187D7D"/>
    <w:rsid w:val="001904D3"/>
    <w:rsid w:val="00190921"/>
    <w:rsid w:val="00190ACA"/>
    <w:rsid w:val="00191E52"/>
    <w:rsid w:val="00192940"/>
    <w:rsid w:val="0019377B"/>
    <w:rsid w:val="00193A41"/>
    <w:rsid w:val="00193C22"/>
    <w:rsid w:val="00194203"/>
    <w:rsid w:val="00194714"/>
    <w:rsid w:val="00194E39"/>
    <w:rsid w:val="001953E5"/>
    <w:rsid w:val="00196423"/>
    <w:rsid w:val="001965F2"/>
    <w:rsid w:val="001967A1"/>
    <w:rsid w:val="001970B4"/>
    <w:rsid w:val="00197E16"/>
    <w:rsid w:val="001A02B7"/>
    <w:rsid w:val="001A0AED"/>
    <w:rsid w:val="001A2137"/>
    <w:rsid w:val="001A2378"/>
    <w:rsid w:val="001A257E"/>
    <w:rsid w:val="001A26FB"/>
    <w:rsid w:val="001A2D55"/>
    <w:rsid w:val="001A365E"/>
    <w:rsid w:val="001A476D"/>
    <w:rsid w:val="001A6067"/>
    <w:rsid w:val="001A6541"/>
    <w:rsid w:val="001A7EB4"/>
    <w:rsid w:val="001A7F77"/>
    <w:rsid w:val="001B0C6F"/>
    <w:rsid w:val="001B0F59"/>
    <w:rsid w:val="001B1799"/>
    <w:rsid w:val="001B1D5A"/>
    <w:rsid w:val="001B1ED8"/>
    <w:rsid w:val="001B2737"/>
    <w:rsid w:val="001B2833"/>
    <w:rsid w:val="001B2E95"/>
    <w:rsid w:val="001B3253"/>
    <w:rsid w:val="001B46D6"/>
    <w:rsid w:val="001B4BA6"/>
    <w:rsid w:val="001B4EC4"/>
    <w:rsid w:val="001B5053"/>
    <w:rsid w:val="001B513F"/>
    <w:rsid w:val="001B517C"/>
    <w:rsid w:val="001B549C"/>
    <w:rsid w:val="001B57C7"/>
    <w:rsid w:val="001B5C75"/>
    <w:rsid w:val="001B604E"/>
    <w:rsid w:val="001B6933"/>
    <w:rsid w:val="001B6A8A"/>
    <w:rsid w:val="001B77AE"/>
    <w:rsid w:val="001C00C8"/>
    <w:rsid w:val="001C0DEB"/>
    <w:rsid w:val="001C120C"/>
    <w:rsid w:val="001C1F68"/>
    <w:rsid w:val="001C27F7"/>
    <w:rsid w:val="001C37C3"/>
    <w:rsid w:val="001C43B9"/>
    <w:rsid w:val="001C489D"/>
    <w:rsid w:val="001C514D"/>
    <w:rsid w:val="001C6560"/>
    <w:rsid w:val="001C75AC"/>
    <w:rsid w:val="001C7823"/>
    <w:rsid w:val="001C7834"/>
    <w:rsid w:val="001C794D"/>
    <w:rsid w:val="001C7A6F"/>
    <w:rsid w:val="001D027B"/>
    <w:rsid w:val="001D0323"/>
    <w:rsid w:val="001D063C"/>
    <w:rsid w:val="001D087A"/>
    <w:rsid w:val="001D0DB8"/>
    <w:rsid w:val="001D1267"/>
    <w:rsid w:val="001D14A0"/>
    <w:rsid w:val="001D1B0A"/>
    <w:rsid w:val="001D1EDD"/>
    <w:rsid w:val="001D319C"/>
    <w:rsid w:val="001D3E3F"/>
    <w:rsid w:val="001D431B"/>
    <w:rsid w:val="001D4F8E"/>
    <w:rsid w:val="001D4FD8"/>
    <w:rsid w:val="001D5089"/>
    <w:rsid w:val="001D5B63"/>
    <w:rsid w:val="001D5D68"/>
    <w:rsid w:val="001D695E"/>
    <w:rsid w:val="001D6E56"/>
    <w:rsid w:val="001D7141"/>
    <w:rsid w:val="001D75BF"/>
    <w:rsid w:val="001D787B"/>
    <w:rsid w:val="001D7CF7"/>
    <w:rsid w:val="001E0337"/>
    <w:rsid w:val="001E0A0D"/>
    <w:rsid w:val="001E12E3"/>
    <w:rsid w:val="001E1733"/>
    <w:rsid w:val="001E194C"/>
    <w:rsid w:val="001E1CE8"/>
    <w:rsid w:val="001E1CFF"/>
    <w:rsid w:val="001E33ED"/>
    <w:rsid w:val="001E3BD9"/>
    <w:rsid w:val="001E42B6"/>
    <w:rsid w:val="001E4463"/>
    <w:rsid w:val="001E481C"/>
    <w:rsid w:val="001E4DC5"/>
    <w:rsid w:val="001E54E4"/>
    <w:rsid w:val="001E57EF"/>
    <w:rsid w:val="001E598E"/>
    <w:rsid w:val="001E6688"/>
    <w:rsid w:val="001E677B"/>
    <w:rsid w:val="001E725A"/>
    <w:rsid w:val="001F0354"/>
    <w:rsid w:val="001F0CF0"/>
    <w:rsid w:val="001F153C"/>
    <w:rsid w:val="001F1660"/>
    <w:rsid w:val="001F1813"/>
    <w:rsid w:val="001F21DC"/>
    <w:rsid w:val="001F25DE"/>
    <w:rsid w:val="001F2734"/>
    <w:rsid w:val="001F31F6"/>
    <w:rsid w:val="001F350F"/>
    <w:rsid w:val="001F3F6A"/>
    <w:rsid w:val="001F408D"/>
    <w:rsid w:val="001F4106"/>
    <w:rsid w:val="001F414B"/>
    <w:rsid w:val="001F4B0A"/>
    <w:rsid w:val="001F51F7"/>
    <w:rsid w:val="001F53C5"/>
    <w:rsid w:val="001F5479"/>
    <w:rsid w:val="001F56EB"/>
    <w:rsid w:val="001F5C11"/>
    <w:rsid w:val="001F5D66"/>
    <w:rsid w:val="001F5F52"/>
    <w:rsid w:val="001F6171"/>
    <w:rsid w:val="001F6BC7"/>
    <w:rsid w:val="001F766F"/>
    <w:rsid w:val="002011C1"/>
    <w:rsid w:val="002025CC"/>
    <w:rsid w:val="00202F21"/>
    <w:rsid w:val="00203012"/>
    <w:rsid w:val="00203142"/>
    <w:rsid w:val="0020390E"/>
    <w:rsid w:val="00203A97"/>
    <w:rsid w:val="00203B9A"/>
    <w:rsid w:val="00203C2E"/>
    <w:rsid w:val="0020510B"/>
    <w:rsid w:val="00205993"/>
    <w:rsid w:val="00205A1C"/>
    <w:rsid w:val="0020746E"/>
    <w:rsid w:val="002076D7"/>
    <w:rsid w:val="002076FF"/>
    <w:rsid w:val="00207F61"/>
    <w:rsid w:val="00210472"/>
    <w:rsid w:val="002105D3"/>
    <w:rsid w:val="00210A54"/>
    <w:rsid w:val="00210F6F"/>
    <w:rsid w:val="00211241"/>
    <w:rsid w:val="00211CEB"/>
    <w:rsid w:val="00211E57"/>
    <w:rsid w:val="002130B8"/>
    <w:rsid w:val="002132FA"/>
    <w:rsid w:val="002133C4"/>
    <w:rsid w:val="002137C7"/>
    <w:rsid w:val="00213A13"/>
    <w:rsid w:val="00213F6C"/>
    <w:rsid w:val="00214195"/>
    <w:rsid w:val="0021436B"/>
    <w:rsid w:val="002144E3"/>
    <w:rsid w:val="00214B52"/>
    <w:rsid w:val="00214BFB"/>
    <w:rsid w:val="00214CD8"/>
    <w:rsid w:val="002157A3"/>
    <w:rsid w:val="00216D09"/>
    <w:rsid w:val="00217047"/>
    <w:rsid w:val="00217681"/>
    <w:rsid w:val="00217B10"/>
    <w:rsid w:val="00220BDE"/>
    <w:rsid w:val="00221DEA"/>
    <w:rsid w:val="002221F2"/>
    <w:rsid w:val="00223712"/>
    <w:rsid w:val="002238FE"/>
    <w:rsid w:val="0022425D"/>
    <w:rsid w:val="0022479E"/>
    <w:rsid w:val="00224902"/>
    <w:rsid w:val="00224D27"/>
    <w:rsid w:val="00225359"/>
    <w:rsid w:val="0022575B"/>
    <w:rsid w:val="00225BEC"/>
    <w:rsid w:val="00225C63"/>
    <w:rsid w:val="002269AB"/>
    <w:rsid w:val="00226F4F"/>
    <w:rsid w:val="00227492"/>
    <w:rsid w:val="00227F9D"/>
    <w:rsid w:val="00230DB7"/>
    <w:rsid w:val="002315FC"/>
    <w:rsid w:val="00231759"/>
    <w:rsid w:val="00232177"/>
    <w:rsid w:val="00232443"/>
    <w:rsid w:val="00232683"/>
    <w:rsid w:val="00232880"/>
    <w:rsid w:val="00233377"/>
    <w:rsid w:val="00233596"/>
    <w:rsid w:val="00234242"/>
    <w:rsid w:val="002345A5"/>
    <w:rsid w:val="002348DF"/>
    <w:rsid w:val="00235AD9"/>
    <w:rsid w:val="002363D3"/>
    <w:rsid w:val="002364F5"/>
    <w:rsid w:val="002371C1"/>
    <w:rsid w:val="002375CF"/>
    <w:rsid w:val="002379C5"/>
    <w:rsid w:val="00237F44"/>
    <w:rsid w:val="002400ED"/>
    <w:rsid w:val="00240576"/>
    <w:rsid w:val="00240B38"/>
    <w:rsid w:val="00241DB9"/>
    <w:rsid w:val="0024236B"/>
    <w:rsid w:val="002426CA"/>
    <w:rsid w:val="002431A0"/>
    <w:rsid w:val="00244084"/>
    <w:rsid w:val="00245D16"/>
    <w:rsid w:val="0024600C"/>
    <w:rsid w:val="00246342"/>
    <w:rsid w:val="002466B3"/>
    <w:rsid w:val="00247403"/>
    <w:rsid w:val="002476F6"/>
    <w:rsid w:val="00250021"/>
    <w:rsid w:val="002504A8"/>
    <w:rsid w:val="00250CB1"/>
    <w:rsid w:val="002514D0"/>
    <w:rsid w:val="002514DC"/>
    <w:rsid w:val="002517EA"/>
    <w:rsid w:val="002519B4"/>
    <w:rsid w:val="00251ABF"/>
    <w:rsid w:val="00252E3B"/>
    <w:rsid w:val="00253104"/>
    <w:rsid w:val="0025369F"/>
    <w:rsid w:val="002539DD"/>
    <w:rsid w:val="00253EE7"/>
    <w:rsid w:val="00254B04"/>
    <w:rsid w:val="002554E9"/>
    <w:rsid w:val="00255763"/>
    <w:rsid w:val="002562A7"/>
    <w:rsid w:val="00256C8F"/>
    <w:rsid w:val="00257BC0"/>
    <w:rsid w:val="00260ACC"/>
    <w:rsid w:val="00261A59"/>
    <w:rsid w:val="00262121"/>
    <w:rsid w:val="002626E0"/>
    <w:rsid w:val="0026302B"/>
    <w:rsid w:val="002637E2"/>
    <w:rsid w:val="002646FE"/>
    <w:rsid w:val="00264913"/>
    <w:rsid w:val="00264F03"/>
    <w:rsid w:val="00266BDB"/>
    <w:rsid w:val="00267339"/>
    <w:rsid w:val="0026773F"/>
    <w:rsid w:val="00267D92"/>
    <w:rsid w:val="00270BCC"/>
    <w:rsid w:val="00270E43"/>
    <w:rsid w:val="00271087"/>
    <w:rsid w:val="002710F0"/>
    <w:rsid w:val="00271436"/>
    <w:rsid w:val="0027144B"/>
    <w:rsid w:val="00272559"/>
    <w:rsid w:val="002732FC"/>
    <w:rsid w:val="00273B72"/>
    <w:rsid w:val="0027402A"/>
    <w:rsid w:val="00274CBA"/>
    <w:rsid w:val="00274D9E"/>
    <w:rsid w:val="002750BD"/>
    <w:rsid w:val="00275402"/>
    <w:rsid w:val="0027552F"/>
    <w:rsid w:val="002755E6"/>
    <w:rsid w:val="00275646"/>
    <w:rsid w:val="002756E9"/>
    <w:rsid w:val="00275893"/>
    <w:rsid w:val="00275AD2"/>
    <w:rsid w:val="00275B82"/>
    <w:rsid w:val="00275F3C"/>
    <w:rsid w:val="002767CF"/>
    <w:rsid w:val="00276C94"/>
    <w:rsid w:val="00276D85"/>
    <w:rsid w:val="00277314"/>
    <w:rsid w:val="002775C6"/>
    <w:rsid w:val="00277A4F"/>
    <w:rsid w:val="00280A84"/>
    <w:rsid w:val="00280C56"/>
    <w:rsid w:val="00281F67"/>
    <w:rsid w:val="00282433"/>
    <w:rsid w:val="002824A0"/>
    <w:rsid w:val="0028272E"/>
    <w:rsid w:val="002827E1"/>
    <w:rsid w:val="00282E26"/>
    <w:rsid w:val="00282FA8"/>
    <w:rsid w:val="0028329B"/>
    <w:rsid w:val="00283338"/>
    <w:rsid w:val="00283493"/>
    <w:rsid w:val="00283AE9"/>
    <w:rsid w:val="00283BD9"/>
    <w:rsid w:val="00284330"/>
    <w:rsid w:val="00284DA0"/>
    <w:rsid w:val="0028535F"/>
    <w:rsid w:val="00285B35"/>
    <w:rsid w:val="00285B6D"/>
    <w:rsid w:val="002860EB"/>
    <w:rsid w:val="002861C4"/>
    <w:rsid w:val="0028646D"/>
    <w:rsid w:val="002864D6"/>
    <w:rsid w:val="00286541"/>
    <w:rsid w:val="00286EDB"/>
    <w:rsid w:val="00287445"/>
    <w:rsid w:val="00287473"/>
    <w:rsid w:val="00287490"/>
    <w:rsid w:val="0028752A"/>
    <w:rsid w:val="002875FD"/>
    <w:rsid w:val="00287A0B"/>
    <w:rsid w:val="00287EF1"/>
    <w:rsid w:val="00290F0F"/>
    <w:rsid w:val="00292EF3"/>
    <w:rsid w:val="002932A6"/>
    <w:rsid w:val="002932D4"/>
    <w:rsid w:val="002935CF"/>
    <w:rsid w:val="0029418F"/>
    <w:rsid w:val="002942EB"/>
    <w:rsid w:val="0029433A"/>
    <w:rsid w:val="00294F37"/>
    <w:rsid w:val="00295140"/>
    <w:rsid w:val="002951F5"/>
    <w:rsid w:val="00295247"/>
    <w:rsid w:val="0029626D"/>
    <w:rsid w:val="0029697F"/>
    <w:rsid w:val="002969E3"/>
    <w:rsid w:val="00296DE8"/>
    <w:rsid w:val="002A00CC"/>
    <w:rsid w:val="002A03D5"/>
    <w:rsid w:val="002A0A58"/>
    <w:rsid w:val="002A27E0"/>
    <w:rsid w:val="002A340E"/>
    <w:rsid w:val="002A3506"/>
    <w:rsid w:val="002A3ED1"/>
    <w:rsid w:val="002A4FC0"/>
    <w:rsid w:val="002A536D"/>
    <w:rsid w:val="002A5D4B"/>
    <w:rsid w:val="002A60F8"/>
    <w:rsid w:val="002A612F"/>
    <w:rsid w:val="002A6848"/>
    <w:rsid w:val="002A6B95"/>
    <w:rsid w:val="002A6E69"/>
    <w:rsid w:val="002A7109"/>
    <w:rsid w:val="002A7A02"/>
    <w:rsid w:val="002B013B"/>
    <w:rsid w:val="002B0153"/>
    <w:rsid w:val="002B03B4"/>
    <w:rsid w:val="002B1A38"/>
    <w:rsid w:val="002B1A76"/>
    <w:rsid w:val="002B1F87"/>
    <w:rsid w:val="002B2536"/>
    <w:rsid w:val="002B45C1"/>
    <w:rsid w:val="002B536E"/>
    <w:rsid w:val="002B5384"/>
    <w:rsid w:val="002B5B39"/>
    <w:rsid w:val="002B5D75"/>
    <w:rsid w:val="002B6500"/>
    <w:rsid w:val="002B67DC"/>
    <w:rsid w:val="002B770F"/>
    <w:rsid w:val="002B7BF1"/>
    <w:rsid w:val="002C0248"/>
    <w:rsid w:val="002C058B"/>
    <w:rsid w:val="002C0C0D"/>
    <w:rsid w:val="002C113C"/>
    <w:rsid w:val="002C1676"/>
    <w:rsid w:val="002C1769"/>
    <w:rsid w:val="002C1A88"/>
    <w:rsid w:val="002C1D85"/>
    <w:rsid w:val="002C27B6"/>
    <w:rsid w:val="002C3771"/>
    <w:rsid w:val="002C44F4"/>
    <w:rsid w:val="002C5170"/>
    <w:rsid w:val="002C5E84"/>
    <w:rsid w:val="002C6127"/>
    <w:rsid w:val="002C66B3"/>
    <w:rsid w:val="002C69B2"/>
    <w:rsid w:val="002C6A62"/>
    <w:rsid w:val="002C6BB4"/>
    <w:rsid w:val="002C6FA9"/>
    <w:rsid w:val="002D055A"/>
    <w:rsid w:val="002D0755"/>
    <w:rsid w:val="002D1038"/>
    <w:rsid w:val="002D168F"/>
    <w:rsid w:val="002D26CF"/>
    <w:rsid w:val="002D2EF4"/>
    <w:rsid w:val="002D3471"/>
    <w:rsid w:val="002D4ADF"/>
    <w:rsid w:val="002D4AE2"/>
    <w:rsid w:val="002D4B3A"/>
    <w:rsid w:val="002D4FDB"/>
    <w:rsid w:val="002D569D"/>
    <w:rsid w:val="002D5984"/>
    <w:rsid w:val="002D5F45"/>
    <w:rsid w:val="002D614F"/>
    <w:rsid w:val="002D725C"/>
    <w:rsid w:val="002D733B"/>
    <w:rsid w:val="002D7398"/>
    <w:rsid w:val="002D7E39"/>
    <w:rsid w:val="002E06C3"/>
    <w:rsid w:val="002E1807"/>
    <w:rsid w:val="002E1F4F"/>
    <w:rsid w:val="002E1F91"/>
    <w:rsid w:val="002E1FD6"/>
    <w:rsid w:val="002E22BA"/>
    <w:rsid w:val="002E2778"/>
    <w:rsid w:val="002E378D"/>
    <w:rsid w:val="002E383B"/>
    <w:rsid w:val="002E3B03"/>
    <w:rsid w:val="002E3BDA"/>
    <w:rsid w:val="002E40B7"/>
    <w:rsid w:val="002E4401"/>
    <w:rsid w:val="002E540E"/>
    <w:rsid w:val="002E561C"/>
    <w:rsid w:val="002E5714"/>
    <w:rsid w:val="002E5F36"/>
    <w:rsid w:val="002E611D"/>
    <w:rsid w:val="002E6393"/>
    <w:rsid w:val="002E65DA"/>
    <w:rsid w:val="002E67F7"/>
    <w:rsid w:val="002E6E42"/>
    <w:rsid w:val="002F0625"/>
    <w:rsid w:val="002F0C09"/>
    <w:rsid w:val="002F132B"/>
    <w:rsid w:val="002F165D"/>
    <w:rsid w:val="002F1FF6"/>
    <w:rsid w:val="002F2222"/>
    <w:rsid w:val="002F29F3"/>
    <w:rsid w:val="002F29F4"/>
    <w:rsid w:val="002F2FA9"/>
    <w:rsid w:val="002F306E"/>
    <w:rsid w:val="002F35A3"/>
    <w:rsid w:val="002F3F14"/>
    <w:rsid w:val="002F4CB5"/>
    <w:rsid w:val="002F5516"/>
    <w:rsid w:val="002F563D"/>
    <w:rsid w:val="002F5FD6"/>
    <w:rsid w:val="002F699F"/>
    <w:rsid w:val="002F72B8"/>
    <w:rsid w:val="002F739C"/>
    <w:rsid w:val="002F73CA"/>
    <w:rsid w:val="003001FA"/>
    <w:rsid w:val="00300C94"/>
    <w:rsid w:val="00301004"/>
    <w:rsid w:val="00301EEB"/>
    <w:rsid w:val="00302566"/>
    <w:rsid w:val="00303962"/>
    <w:rsid w:val="00303EE6"/>
    <w:rsid w:val="00305AEC"/>
    <w:rsid w:val="00305FAE"/>
    <w:rsid w:val="003069CE"/>
    <w:rsid w:val="00306A11"/>
    <w:rsid w:val="00306F68"/>
    <w:rsid w:val="00307A51"/>
    <w:rsid w:val="00307D11"/>
    <w:rsid w:val="00310E15"/>
    <w:rsid w:val="00311383"/>
    <w:rsid w:val="0031168E"/>
    <w:rsid w:val="0031187A"/>
    <w:rsid w:val="00311D60"/>
    <w:rsid w:val="003120E0"/>
    <w:rsid w:val="003124F3"/>
    <w:rsid w:val="003125CB"/>
    <w:rsid w:val="00313899"/>
    <w:rsid w:val="00313A6F"/>
    <w:rsid w:val="00313CD6"/>
    <w:rsid w:val="0031489B"/>
    <w:rsid w:val="00314CD3"/>
    <w:rsid w:val="00315431"/>
    <w:rsid w:val="00316F54"/>
    <w:rsid w:val="0031732B"/>
    <w:rsid w:val="00317419"/>
    <w:rsid w:val="003175A7"/>
    <w:rsid w:val="00317BFF"/>
    <w:rsid w:val="00317C9A"/>
    <w:rsid w:val="00320FB9"/>
    <w:rsid w:val="00321270"/>
    <w:rsid w:val="00321408"/>
    <w:rsid w:val="00321424"/>
    <w:rsid w:val="003217AA"/>
    <w:rsid w:val="00321A79"/>
    <w:rsid w:val="00321F35"/>
    <w:rsid w:val="0032224B"/>
    <w:rsid w:val="0032227C"/>
    <w:rsid w:val="00322369"/>
    <w:rsid w:val="0032265F"/>
    <w:rsid w:val="0032276B"/>
    <w:rsid w:val="003228ED"/>
    <w:rsid w:val="00322C92"/>
    <w:rsid w:val="003231E4"/>
    <w:rsid w:val="0032331B"/>
    <w:rsid w:val="00323D53"/>
    <w:rsid w:val="00323EA5"/>
    <w:rsid w:val="00323F0F"/>
    <w:rsid w:val="003248F5"/>
    <w:rsid w:val="00324FC8"/>
    <w:rsid w:val="00326281"/>
    <w:rsid w:val="00326857"/>
    <w:rsid w:val="00326E2C"/>
    <w:rsid w:val="00330012"/>
    <w:rsid w:val="0033030D"/>
    <w:rsid w:val="003309DD"/>
    <w:rsid w:val="00330C7B"/>
    <w:rsid w:val="00331A35"/>
    <w:rsid w:val="00332049"/>
    <w:rsid w:val="003329E4"/>
    <w:rsid w:val="00333540"/>
    <w:rsid w:val="00333CD0"/>
    <w:rsid w:val="003350FC"/>
    <w:rsid w:val="00335ACE"/>
    <w:rsid w:val="003365D1"/>
    <w:rsid w:val="00336CF0"/>
    <w:rsid w:val="0033721E"/>
    <w:rsid w:val="003375C2"/>
    <w:rsid w:val="00337801"/>
    <w:rsid w:val="00337818"/>
    <w:rsid w:val="00337A2F"/>
    <w:rsid w:val="00337FAB"/>
    <w:rsid w:val="0034076B"/>
    <w:rsid w:val="0034134D"/>
    <w:rsid w:val="00341D18"/>
    <w:rsid w:val="00342A18"/>
    <w:rsid w:val="00342A34"/>
    <w:rsid w:val="00342F42"/>
    <w:rsid w:val="003430A9"/>
    <w:rsid w:val="00343168"/>
    <w:rsid w:val="003434DA"/>
    <w:rsid w:val="00343ADD"/>
    <w:rsid w:val="00344305"/>
    <w:rsid w:val="00344D06"/>
    <w:rsid w:val="00345132"/>
    <w:rsid w:val="003457C7"/>
    <w:rsid w:val="00345C79"/>
    <w:rsid w:val="00345CFB"/>
    <w:rsid w:val="00346302"/>
    <w:rsid w:val="003465B3"/>
    <w:rsid w:val="00346E68"/>
    <w:rsid w:val="003473EF"/>
    <w:rsid w:val="00350574"/>
    <w:rsid w:val="00350BFD"/>
    <w:rsid w:val="00350E79"/>
    <w:rsid w:val="00351818"/>
    <w:rsid w:val="00351AAA"/>
    <w:rsid w:val="00351D37"/>
    <w:rsid w:val="00352032"/>
    <w:rsid w:val="00352AFE"/>
    <w:rsid w:val="00352E0A"/>
    <w:rsid w:val="003539B5"/>
    <w:rsid w:val="00353CCC"/>
    <w:rsid w:val="00353EFF"/>
    <w:rsid w:val="00354987"/>
    <w:rsid w:val="0035524B"/>
    <w:rsid w:val="00355293"/>
    <w:rsid w:val="00355E10"/>
    <w:rsid w:val="00355EB0"/>
    <w:rsid w:val="0035637B"/>
    <w:rsid w:val="003565D5"/>
    <w:rsid w:val="0035694F"/>
    <w:rsid w:val="00356B00"/>
    <w:rsid w:val="00356CF2"/>
    <w:rsid w:val="00357C93"/>
    <w:rsid w:val="003607FE"/>
    <w:rsid w:val="00360C9E"/>
    <w:rsid w:val="00360CAC"/>
    <w:rsid w:val="00360EB1"/>
    <w:rsid w:val="00361AA1"/>
    <w:rsid w:val="003624DD"/>
    <w:rsid w:val="00362E6C"/>
    <w:rsid w:val="003636C3"/>
    <w:rsid w:val="00363896"/>
    <w:rsid w:val="003645E2"/>
    <w:rsid w:val="00364739"/>
    <w:rsid w:val="00364A6B"/>
    <w:rsid w:val="00364E19"/>
    <w:rsid w:val="00364FDA"/>
    <w:rsid w:val="003652CB"/>
    <w:rsid w:val="003653A8"/>
    <w:rsid w:val="0036564F"/>
    <w:rsid w:val="00365705"/>
    <w:rsid w:val="003668E7"/>
    <w:rsid w:val="003670F2"/>
    <w:rsid w:val="0036739D"/>
    <w:rsid w:val="003675FB"/>
    <w:rsid w:val="0036771B"/>
    <w:rsid w:val="0037145C"/>
    <w:rsid w:val="0037199C"/>
    <w:rsid w:val="003719FD"/>
    <w:rsid w:val="00372A9C"/>
    <w:rsid w:val="00372F75"/>
    <w:rsid w:val="00372FB8"/>
    <w:rsid w:val="00374443"/>
    <w:rsid w:val="00374448"/>
    <w:rsid w:val="0037497C"/>
    <w:rsid w:val="00374A6D"/>
    <w:rsid w:val="00374FB3"/>
    <w:rsid w:val="003753B7"/>
    <w:rsid w:val="0037610C"/>
    <w:rsid w:val="00376DC3"/>
    <w:rsid w:val="00377109"/>
    <w:rsid w:val="0037721C"/>
    <w:rsid w:val="003803FE"/>
    <w:rsid w:val="00380800"/>
    <w:rsid w:val="00380CC9"/>
    <w:rsid w:val="00381C10"/>
    <w:rsid w:val="0038217C"/>
    <w:rsid w:val="0038475D"/>
    <w:rsid w:val="00384A4D"/>
    <w:rsid w:val="00384E7B"/>
    <w:rsid w:val="00385468"/>
    <w:rsid w:val="003858A6"/>
    <w:rsid w:val="00385C4C"/>
    <w:rsid w:val="0038652D"/>
    <w:rsid w:val="00386990"/>
    <w:rsid w:val="00387CE7"/>
    <w:rsid w:val="00390010"/>
    <w:rsid w:val="003906BF"/>
    <w:rsid w:val="00390760"/>
    <w:rsid w:val="00390E5C"/>
    <w:rsid w:val="00391057"/>
    <w:rsid w:val="00391B4E"/>
    <w:rsid w:val="0039229F"/>
    <w:rsid w:val="003927E0"/>
    <w:rsid w:val="00392863"/>
    <w:rsid w:val="00392E08"/>
    <w:rsid w:val="00393480"/>
    <w:rsid w:val="0039365C"/>
    <w:rsid w:val="00393B05"/>
    <w:rsid w:val="0039415E"/>
    <w:rsid w:val="00394485"/>
    <w:rsid w:val="00394D1D"/>
    <w:rsid w:val="00395802"/>
    <w:rsid w:val="00395E0C"/>
    <w:rsid w:val="00395E5C"/>
    <w:rsid w:val="00395FD0"/>
    <w:rsid w:val="00397032"/>
    <w:rsid w:val="003976EC"/>
    <w:rsid w:val="003A02A7"/>
    <w:rsid w:val="003A0664"/>
    <w:rsid w:val="003A0810"/>
    <w:rsid w:val="003A1F02"/>
    <w:rsid w:val="003A2387"/>
    <w:rsid w:val="003A2DAC"/>
    <w:rsid w:val="003A3533"/>
    <w:rsid w:val="003A3545"/>
    <w:rsid w:val="003A39D3"/>
    <w:rsid w:val="003A44E4"/>
    <w:rsid w:val="003A473D"/>
    <w:rsid w:val="003A4AED"/>
    <w:rsid w:val="003A4C97"/>
    <w:rsid w:val="003A4E09"/>
    <w:rsid w:val="003A4F1E"/>
    <w:rsid w:val="003A6086"/>
    <w:rsid w:val="003A611C"/>
    <w:rsid w:val="003A6303"/>
    <w:rsid w:val="003A635E"/>
    <w:rsid w:val="003A6948"/>
    <w:rsid w:val="003A6B72"/>
    <w:rsid w:val="003A76A2"/>
    <w:rsid w:val="003A7A13"/>
    <w:rsid w:val="003A7B65"/>
    <w:rsid w:val="003A7D52"/>
    <w:rsid w:val="003B00BE"/>
    <w:rsid w:val="003B0349"/>
    <w:rsid w:val="003B09C4"/>
    <w:rsid w:val="003B0A2D"/>
    <w:rsid w:val="003B1F51"/>
    <w:rsid w:val="003B25FC"/>
    <w:rsid w:val="003B29EA"/>
    <w:rsid w:val="003B376D"/>
    <w:rsid w:val="003B4933"/>
    <w:rsid w:val="003B5309"/>
    <w:rsid w:val="003B53DE"/>
    <w:rsid w:val="003B5412"/>
    <w:rsid w:val="003B5F2E"/>
    <w:rsid w:val="003B65C4"/>
    <w:rsid w:val="003B68FD"/>
    <w:rsid w:val="003B7369"/>
    <w:rsid w:val="003B78AF"/>
    <w:rsid w:val="003C02BA"/>
    <w:rsid w:val="003C05B4"/>
    <w:rsid w:val="003C1702"/>
    <w:rsid w:val="003C1FC0"/>
    <w:rsid w:val="003C272F"/>
    <w:rsid w:val="003C2BFF"/>
    <w:rsid w:val="003C3319"/>
    <w:rsid w:val="003C35C1"/>
    <w:rsid w:val="003C46A7"/>
    <w:rsid w:val="003C49EB"/>
    <w:rsid w:val="003C51B8"/>
    <w:rsid w:val="003C53C5"/>
    <w:rsid w:val="003C59B2"/>
    <w:rsid w:val="003C6000"/>
    <w:rsid w:val="003C661D"/>
    <w:rsid w:val="003C7028"/>
    <w:rsid w:val="003C7066"/>
    <w:rsid w:val="003C76B1"/>
    <w:rsid w:val="003C778A"/>
    <w:rsid w:val="003D2028"/>
    <w:rsid w:val="003D2410"/>
    <w:rsid w:val="003D2AB2"/>
    <w:rsid w:val="003D2CB0"/>
    <w:rsid w:val="003D2E7B"/>
    <w:rsid w:val="003D32B6"/>
    <w:rsid w:val="003D4F15"/>
    <w:rsid w:val="003D5172"/>
    <w:rsid w:val="003D5C91"/>
    <w:rsid w:val="003D61C8"/>
    <w:rsid w:val="003D6565"/>
    <w:rsid w:val="003D6A23"/>
    <w:rsid w:val="003D6BEF"/>
    <w:rsid w:val="003D6BF4"/>
    <w:rsid w:val="003D6EE5"/>
    <w:rsid w:val="003D72B7"/>
    <w:rsid w:val="003D7CC6"/>
    <w:rsid w:val="003E0416"/>
    <w:rsid w:val="003E10BA"/>
    <w:rsid w:val="003E1403"/>
    <w:rsid w:val="003E1976"/>
    <w:rsid w:val="003E19EC"/>
    <w:rsid w:val="003E1EC7"/>
    <w:rsid w:val="003E1FAA"/>
    <w:rsid w:val="003E2164"/>
    <w:rsid w:val="003E2FCD"/>
    <w:rsid w:val="003E31FA"/>
    <w:rsid w:val="003E37E3"/>
    <w:rsid w:val="003E39E9"/>
    <w:rsid w:val="003E4D13"/>
    <w:rsid w:val="003E4F35"/>
    <w:rsid w:val="003E5210"/>
    <w:rsid w:val="003E5350"/>
    <w:rsid w:val="003E5D6A"/>
    <w:rsid w:val="003E65EC"/>
    <w:rsid w:val="003E6B5F"/>
    <w:rsid w:val="003E6D31"/>
    <w:rsid w:val="003E6DAF"/>
    <w:rsid w:val="003E726D"/>
    <w:rsid w:val="003E72AC"/>
    <w:rsid w:val="003E7387"/>
    <w:rsid w:val="003F0265"/>
    <w:rsid w:val="003F0D08"/>
    <w:rsid w:val="003F0E32"/>
    <w:rsid w:val="003F0F11"/>
    <w:rsid w:val="003F11CF"/>
    <w:rsid w:val="003F136C"/>
    <w:rsid w:val="003F2169"/>
    <w:rsid w:val="003F3236"/>
    <w:rsid w:val="003F3ECA"/>
    <w:rsid w:val="003F4CE4"/>
    <w:rsid w:val="003F4D47"/>
    <w:rsid w:val="003F52BF"/>
    <w:rsid w:val="003F55BB"/>
    <w:rsid w:val="003F5765"/>
    <w:rsid w:val="003F5C35"/>
    <w:rsid w:val="003F6A2E"/>
    <w:rsid w:val="003F6B19"/>
    <w:rsid w:val="0040006D"/>
    <w:rsid w:val="00400583"/>
    <w:rsid w:val="004009E5"/>
    <w:rsid w:val="00401588"/>
    <w:rsid w:val="0040160A"/>
    <w:rsid w:val="0040194F"/>
    <w:rsid w:val="00401F95"/>
    <w:rsid w:val="004024E5"/>
    <w:rsid w:val="004029D5"/>
    <w:rsid w:val="004037F3"/>
    <w:rsid w:val="00403B9B"/>
    <w:rsid w:val="00404622"/>
    <w:rsid w:val="00404E22"/>
    <w:rsid w:val="00404E64"/>
    <w:rsid w:val="00405015"/>
    <w:rsid w:val="004054D2"/>
    <w:rsid w:val="004055E4"/>
    <w:rsid w:val="00405A89"/>
    <w:rsid w:val="00405DD0"/>
    <w:rsid w:val="00406AC6"/>
    <w:rsid w:val="00406E71"/>
    <w:rsid w:val="004070C9"/>
    <w:rsid w:val="004071C3"/>
    <w:rsid w:val="004074A8"/>
    <w:rsid w:val="00407B1B"/>
    <w:rsid w:val="00410239"/>
    <w:rsid w:val="004106EC"/>
    <w:rsid w:val="00410DBA"/>
    <w:rsid w:val="004114A0"/>
    <w:rsid w:val="00411B8C"/>
    <w:rsid w:val="00412D2E"/>
    <w:rsid w:val="00413551"/>
    <w:rsid w:val="00413B99"/>
    <w:rsid w:val="00414E33"/>
    <w:rsid w:val="00414F34"/>
    <w:rsid w:val="004156CC"/>
    <w:rsid w:val="004156FB"/>
    <w:rsid w:val="00415F30"/>
    <w:rsid w:val="0041607C"/>
    <w:rsid w:val="0041631B"/>
    <w:rsid w:val="00416ECF"/>
    <w:rsid w:val="004173FF"/>
    <w:rsid w:val="00417A51"/>
    <w:rsid w:val="00417B2A"/>
    <w:rsid w:val="0042054E"/>
    <w:rsid w:val="004208A4"/>
    <w:rsid w:val="00420B75"/>
    <w:rsid w:val="00421061"/>
    <w:rsid w:val="00422132"/>
    <w:rsid w:val="004225A5"/>
    <w:rsid w:val="00422EE1"/>
    <w:rsid w:val="004230B6"/>
    <w:rsid w:val="00424B9D"/>
    <w:rsid w:val="004257CA"/>
    <w:rsid w:val="00425826"/>
    <w:rsid w:val="00425FC0"/>
    <w:rsid w:val="00426494"/>
    <w:rsid w:val="00426842"/>
    <w:rsid w:val="00426AB0"/>
    <w:rsid w:val="0042749E"/>
    <w:rsid w:val="00427B19"/>
    <w:rsid w:val="00427C24"/>
    <w:rsid w:val="00427E20"/>
    <w:rsid w:val="00427FFD"/>
    <w:rsid w:val="00430574"/>
    <w:rsid w:val="00431092"/>
    <w:rsid w:val="004315C3"/>
    <w:rsid w:val="0043180A"/>
    <w:rsid w:val="004318CC"/>
    <w:rsid w:val="00431BAE"/>
    <w:rsid w:val="0043270D"/>
    <w:rsid w:val="00433054"/>
    <w:rsid w:val="0043348A"/>
    <w:rsid w:val="00433B8D"/>
    <w:rsid w:val="00433E26"/>
    <w:rsid w:val="00433F27"/>
    <w:rsid w:val="00435AB7"/>
    <w:rsid w:val="0043613F"/>
    <w:rsid w:val="00436839"/>
    <w:rsid w:val="00436B88"/>
    <w:rsid w:val="004371BD"/>
    <w:rsid w:val="00437374"/>
    <w:rsid w:val="00437B66"/>
    <w:rsid w:val="004400B5"/>
    <w:rsid w:val="0044066B"/>
    <w:rsid w:val="00442519"/>
    <w:rsid w:val="0044269F"/>
    <w:rsid w:val="00442D30"/>
    <w:rsid w:val="00443158"/>
    <w:rsid w:val="00443514"/>
    <w:rsid w:val="0044378E"/>
    <w:rsid w:val="004438E2"/>
    <w:rsid w:val="00443935"/>
    <w:rsid w:val="00444360"/>
    <w:rsid w:val="004443BA"/>
    <w:rsid w:val="004453DC"/>
    <w:rsid w:val="00446FE0"/>
    <w:rsid w:val="004502DA"/>
    <w:rsid w:val="00450955"/>
    <w:rsid w:val="004522B8"/>
    <w:rsid w:val="00452FC4"/>
    <w:rsid w:val="004537C5"/>
    <w:rsid w:val="00453AF6"/>
    <w:rsid w:val="00454083"/>
    <w:rsid w:val="00454340"/>
    <w:rsid w:val="00454349"/>
    <w:rsid w:val="00454AC4"/>
    <w:rsid w:val="00454F6A"/>
    <w:rsid w:val="00455214"/>
    <w:rsid w:val="00455D74"/>
    <w:rsid w:val="00456D89"/>
    <w:rsid w:val="00456E52"/>
    <w:rsid w:val="00457549"/>
    <w:rsid w:val="004577AE"/>
    <w:rsid w:val="0045783E"/>
    <w:rsid w:val="00457850"/>
    <w:rsid w:val="0046071A"/>
    <w:rsid w:val="00460A62"/>
    <w:rsid w:val="00461C11"/>
    <w:rsid w:val="0046266C"/>
    <w:rsid w:val="00462EE8"/>
    <w:rsid w:val="0046372D"/>
    <w:rsid w:val="00463923"/>
    <w:rsid w:val="00463A5A"/>
    <w:rsid w:val="0046488E"/>
    <w:rsid w:val="00464BA7"/>
    <w:rsid w:val="00465177"/>
    <w:rsid w:val="004651D4"/>
    <w:rsid w:val="004659F6"/>
    <w:rsid w:val="00465B79"/>
    <w:rsid w:val="00465FD3"/>
    <w:rsid w:val="004664B2"/>
    <w:rsid w:val="00466641"/>
    <w:rsid w:val="004668AE"/>
    <w:rsid w:val="00467142"/>
    <w:rsid w:val="00467EA7"/>
    <w:rsid w:val="00470A67"/>
    <w:rsid w:val="004714B8"/>
    <w:rsid w:val="00471E83"/>
    <w:rsid w:val="00472BEB"/>
    <w:rsid w:val="00472CD5"/>
    <w:rsid w:val="00473373"/>
    <w:rsid w:val="00473558"/>
    <w:rsid w:val="00473E55"/>
    <w:rsid w:val="00474129"/>
    <w:rsid w:val="00474330"/>
    <w:rsid w:val="00474709"/>
    <w:rsid w:val="004748C9"/>
    <w:rsid w:val="00475172"/>
    <w:rsid w:val="00475588"/>
    <w:rsid w:val="004759B9"/>
    <w:rsid w:val="00476522"/>
    <w:rsid w:val="004766DF"/>
    <w:rsid w:val="004767CE"/>
    <w:rsid w:val="0048004D"/>
    <w:rsid w:val="0048025A"/>
    <w:rsid w:val="0048077C"/>
    <w:rsid w:val="00480AC9"/>
    <w:rsid w:val="00481698"/>
    <w:rsid w:val="004818B4"/>
    <w:rsid w:val="0048317B"/>
    <w:rsid w:val="0048343A"/>
    <w:rsid w:val="0048436E"/>
    <w:rsid w:val="00484750"/>
    <w:rsid w:val="00485C41"/>
    <w:rsid w:val="00485E38"/>
    <w:rsid w:val="00485FBF"/>
    <w:rsid w:val="004863E4"/>
    <w:rsid w:val="004866F1"/>
    <w:rsid w:val="00486F13"/>
    <w:rsid w:val="004873EA"/>
    <w:rsid w:val="0048756D"/>
    <w:rsid w:val="00487A7E"/>
    <w:rsid w:val="004906B5"/>
    <w:rsid w:val="00490A19"/>
    <w:rsid w:val="00490ABB"/>
    <w:rsid w:val="00491511"/>
    <w:rsid w:val="0049192B"/>
    <w:rsid w:val="00491FEF"/>
    <w:rsid w:val="00492BD2"/>
    <w:rsid w:val="004933BA"/>
    <w:rsid w:val="004938E2"/>
    <w:rsid w:val="004938F3"/>
    <w:rsid w:val="00494632"/>
    <w:rsid w:val="00495301"/>
    <w:rsid w:val="00495470"/>
    <w:rsid w:val="00495D99"/>
    <w:rsid w:val="00496706"/>
    <w:rsid w:val="00496791"/>
    <w:rsid w:val="00496DFE"/>
    <w:rsid w:val="00496EAB"/>
    <w:rsid w:val="00497975"/>
    <w:rsid w:val="004A0DC2"/>
    <w:rsid w:val="004A0DF2"/>
    <w:rsid w:val="004A1028"/>
    <w:rsid w:val="004A1CCF"/>
    <w:rsid w:val="004A20C8"/>
    <w:rsid w:val="004A234F"/>
    <w:rsid w:val="004A26FB"/>
    <w:rsid w:val="004A2743"/>
    <w:rsid w:val="004A2BE9"/>
    <w:rsid w:val="004A2EF1"/>
    <w:rsid w:val="004A47A8"/>
    <w:rsid w:val="004A4AFA"/>
    <w:rsid w:val="004A5806"/>
    <w:rsid w:val="004A5B9B"/>
    <w:rsid w:val="004A5FFD"/>
    <w:rsid w:val="004A6849"/>
    <w:rsid w:val="004A6BE4"/>
    <w:rsid w:val="004A713D"/>
    <w:rsid w:val="004A75BC"/>
    <w:rsid w:val="004B0A6C"/>
    <w:rsid w:val="004B0AAF"/>
    <w:rsid w:val="004B1D1F"/>
    <w:rsid w:val="004B1D53"/>
    <w:rsid w:val="004B2DCD"/>
    <w:rsid w:val="004B42E5"/>
    <w:rsid w:val="004B463E"/>
    <w:rsid w:val="004B4A7E"/>
    <w:rsid w:val="004B4B15"/>
    <w:rsid w:val="004B4FDC"/>
    <w:rsid w:val="004B505B"/>
    <w:rsid w:val="004B50B7"/>
    <w:rsid w:val="004B515D"/>
    <w:rsid w:val="004B526D"/>
    <w:rsid w:val="004B52E2"/>
    <w:rsid w:val="004B567F"/>
    <w:rsid w:val="004B5B91"/>
    <w:rsid w:val="004B645A"/>
    <w:rsid w:val="004B7B36"/>
    <w:rsid w:val="004B7D20"/>
    <w:rsid w:val="004C1A9B"/>
    <w:rsid w:val="004C31D8"/>
    <w:rsid w:val="004C3ACC"/>
    <w:rsid w:val="004C3C45"/>
    <w:rsid w:val="004C40B7"/>
    <w:rsid w:val="004C4355"/>
    <w:rsid w:val="004C4BE0"/>
    <w:rsid w:val="004C5AA8"/>
    <w:rsid w:val="004C6148"/>
    <w:rsid w:val="004C6BB2"/>
    <w:rsid w:val="004C70FE"/>
    <w:rsid w:val="004C7289"/>
    <w:rsid w:val="004C7C85"/>
    <w:rsid w:val="004D0C08"/>
    <w:rsid w:val="004D15D4"/>
    <w:rsid w:val="004D1801"/>
    <w:rsid w:val="004D1C46"/>
    <w:rsid w:val="004D2322"/>
    <w:rsid w:val="004D27C7"/>
    <w:rsid w:val="004D2C13"/>
    <w:rsid w:val="004D32CA"/>
    <w:rsid w:val="004D3805"/>
    <w:rsid w:val="004D3999"/>
    <w:rsid w:val="004D399A"/>
    <w:rsid w:val="004D3AC9"/>
    <w:rsid w:val="004D3DD4"/>
    <w:rsid w:val="004D4243"/>
    <w:rsid w:val="004D490C"/>
    <w:rsid w:val="004D4A50"/>
    <w:rsid w:val="004D4B34"/>
    <w:rsid w:val="004D55F5"/>
    <w:rsid w:val="004D55FD"/>
    <w:rsid w:val="004D587B"/>
    <w:rsid w:val="004D5D92"/>
    <w:rsid w:val="004D61B3"/>
    <w:rsid w:val="004D6A09"/>
    <w:rsid w:val="004D6C3A"/>
    <w:rsid w:val="004D6D1C"/>
    <w:rsid w:val="004D7285"/>
    <w:rsid w:val="004D7FBE"/>
    <w:rsid w:val="004E0176"/>
    <w:rsid w:val="004E06A9"/>
    <w:rsid w:val="004E0820"/>
    <w:rsid w:val="004E09B1"/>
    <w:rsid w:val="004E0B8C"/>
    <w:rsid w:val="004E0E3D"/>
    <w:rsid w:val="004E116E"/>
    <w:rsid w:val="004E126D"/>
    <w:rsid w:val="004E1A6B"/>
    <w:rsid w:val="004E1D41"/>
    <w:rsid w:val="004E1E52"/>
    <w:rsid w:val="004E3825"/>
    <w:rsid w:val="004E3E90"/>
    <w:rsid w:val="004E40CC"/>
    <w:rsid w:val="004E4602"/>
    <w:rsid w:val="004E4792"/>
    <w:rsid w:val="004E48C2"/>
    <w:rsid w:val="004E4F71"/>
    <w:rsid w:val="004E5BC5"/>
    <w:rsid w:val="004E5D89"/>
    <w:rsid w:val="004E5E7B"/>
    <w:rsid w:val="004E6083"/>
    <w:rsid w:val="004E6684"/>
    <w:rsid w:val="004E6910"/>
    <w:rsid w:val="004E6EF3"/>
    <w:rsid w:val="004F0442"/>
    <w:rsid w:val="004F0491"/>
    <w:rsid w:val="004F1D23"/>
    <w:rsid w:val="004F3790"/>
    <w:rsid w:val="004F3C11"/>
    <w:rsid w:val="004F3C65"/>
    <w:rsid w:val="004F3CA5"/>
    <w:rsid w:val="004F594D"/>
    <w:rsid w:val="004F6390"/>
    <w:rsid w:val="004F63B5"/>
    <w:rsid w:val="004F6A48"/>
    <w:rsid w:val="004F6F91"/>
    <w:rsid w:val="004F728C"/>
    <w:rsid w:val="004F7380"/>
    <w:rsid w:val="004F73BC"/>
    <w:rsid w:val="004F7677"/>
    <w:rsid w:val="004F7842"/>
    <w:rsid w:val="00500FD9"/>
    <w:rsid w:val="00501018"/>
    <w:rsid w:val="005016AD"/>
    <w:rsid w:val="00501BF7"/>
    <w:rsid w:val="00501F0B"/>
    <w:rsid w:val="00503910"/>
    <w:rsid w:val="00503EE6"/>
    <w:rsid w:val="00504017"/>
    <w:rsid w:val="00504074"/>
    <w:rsid w:val="005040E4"/>
    <w:rsid w:val="005062C6"/>
    <w:rsid w:val="005068F5"/>
    <w:rsid w:val="00506CF3"/>
    <w:rsid w:val="005074DC"/>
    <w:rsid w:val="005079DB"/>
    <w:rsid w:val="005079FA"/>
    <w:rsid w:val="0051020B"/>
    <w:rsid w:val="00510537"/>
    <w:rsid w:val="00510B89"/>
    <w:rsid w:val="00510DB9"/>
    <w:rsid w:val="00511255"/>
    <w:rsid w:val="00511553"/>
    <w:rsid w:val="005115ED"/>
    <w:rsid w:val="0051166F"/>
    <w:rsid w:val="00511CBD"/>
    <w:rsid w:val="00511F87"/>
    <w:rsid w:val="00512E3E"/>
    <w:rsid w:val="00512EB2"/>
    <w:rsid w:val="005130B4"/>
    <w:rsid w:val="0051316A"/>
    <w:rsid w:val="0051363F"/>
    <w:rsid w:val="0051379B"/>
    <w:rsid w:val="0051380E"/>
    <w:rsid w:val="00513C4D"/>
    <w:rsid w:val="00514456"/>
    <w:rsid w:val="0051473C"/>
    <w:rsid w:val="00516540"/>
    <w:rsid w:val="0051724F"/>
    <w:rsid w:val="00517507"/>
    <w:rsid w:val="00517881"/>
    <w:rsid w:val="00517994"/>
    <w:rsid w:val="00517C9B"/>
    <w:rsid w:val="00521BBA"/>
    <w:rsid w:val="00521DF2"/>
    <w:rsid w:val="00522937"/>
    <w:rsid w:val="00522A5F"/>
    <w:rsid w:val="00522E10"/>
    <w:rsid w:val="0052349E"/>
    <w:rsid w:val="005235FF"/>
    <w:rsid w:val="00523861"/>
    <w:rsid w:val="00523F39"/>
    <w:rsid w:val="005256E9"/>
    <w:rsid w:val="00525A1E"/>
    <w:rsid w:val="00525D7E"/>
    <w:rsid w:val="00525FF3"/>
    <w:rsid w:val="00526182"/>
    <w:rsid w:val="00526309"/>
    <w:rsid w:val="00526813"/>
    <w:rsid w:val="005272B8"/>
    <w:rsid w:val="0052748E"/>
    <w:rsid w:val="00527DE3"/>
    <w:rsid w:val="00527F54"/>
    <w:rsid w:val="0053072C"/>
    <w:rsid w:val="0053165E"/>
    <w:rsid w:val="005316B2"/>
    <w:rsid w:val="00531F08"/>
    <w:rsid w:val="005334A4"/>
    <w:rsid w:val="00533642"/>
    <w:rsid w:val="0053442A"/>
    <w:rsid w:val="005344F5"/>
    <w:rsid w:val="0053466C"/>
    <w:rsid w:val="00534CE5"/>
    <w:rsid w:val="0053561F"/>
    <w:rsid w:val="00535B22"/>
    <w:rsid w:val="005364EB"/>
    <w:rsid w:val="00536646"/>
    <w:rsid w:val="005369EC"/>
    <w:rsid w:val="00536F48"/>
    <w:rsid w:val="00536F82"/>
    <w:rsid w:val="00537AAE"/>
    <w:rsid w:val="005405F3"/>
    <w:rsid w:val="005405FC"/>
    <w:rsid w:val="00540FC0"/>
    <w:rsid w:val="00541C2D"/>
    <w:rsid w:val="0054218A"/>
    <w:rsid w:val="005421CE"/>
    <w:rsid w:val="00542312"/>
    <w:rsid w:val="005428AC"/>
    <w:rsid w:val="00542984"/>
    <w:rsid w:val="005435AF"/>
    <w:rsid w:val="0054383B"/>
    <w:rsid w:val="00544188"/>
    <w:rsid w:val="00544DFF"/>
    <w:rsid w:val="005462C9"/>
    <w:rsid w:val="00546377"/>
    <w:rsid w:val="0054742A"/>
    <w:rsid w:val="0054788C"/>
    <w:rsid w:val="00547CDB"/>
    <w:rsid w:val="00547D8E"/>
    <w:rsid w:val="00547EC4"/>
    <w:rsid w:val="00550DEB"/>
    <w:rsid w:val="00551472"/>
    <w:rsid w:val="005522C6"/>
    <w:rsid w:val="00552651"/>
    <w:rsid w:val="00552A48"/>
    <w:rsid w:val="00553078"/>
    <w:rsid w:val="005534E7"/>
    <w:rsid w:val="00553AE4"/>
    <w:rsid w:val="00554CB8"/>
    <w:rsid w:val="00554DD8"/>
    <w:rsid w:val="00554FFA"/>
    <w:rsid w:val="0055555F"/>
    <w:rsid w:val="00555BD7"/>
    <w:rsid w:val="005566F3"/>
    <w:rsid w:val="0055748A"/>
    <w:rsid w:val="005574A2"/>
    <w:rsid w:val="00560243"/>
    <w:rsid w:val="005607AF"/>
    <w:rsid w:val="00560987"/>
    <w:rsid w:val="00560F62"/>
    <w:rsid w:val="00561034"/>
    <w:rsid w:val="00561A30"/>
    <w:rsid w:val="00561B57"/>
    <w:rsid w:val="005627D7"/>
    <w:rsid w:val="00562994"/>
    <w:rsid w:val="00562D10"/>
    <w:rsid w:val="0056391F"/>
    <w:rsid w:val="00563A36"/>
    <w:rsid w:val="00563E00"/>
    <w:rsid w:val="00564EB5"/>
    <w:rsid w:val="00564F6A"/>
    <w:rsid w:val="00565479"/>
    <w:rsid w:val="00565488"/>
    <w:rsid w:val="005654E9"/>
    <w:rsid w:val="00565C7E"/>
    <w:rsid w:val="0056633F"/>
    <w:rsid w:val="00566653"/>
    <w:rsid w:val="00566BDE"/>
    <w:rsid w:val="0056707B"/>
    <w:rsid w:val="00567C0A"/>
    <w:rsid w:val="0057027E"/>
    <w:rsid w:val="00570A02"/>
    <w:rsid w:val="00571F6B"/>
    <w:rsid w:val="00572015"/>
    <w:rsid w:val="005722A1"/>
    <w:rsid w:val="00574589"/>
    <w:rsid w:val="0057510D"/>
    <w:rsid w:val="00575572"/>
    <w:rsid w:val="00575CB4"/>
    <w:rsid w:val="00576F55"/>
    <w:rsid w:val="0057743B"/>
    <w:rsid w:val="005774A7"/>
    <w:rsid w:val="00577CCD"/>
    <w:rsid w:val="0058015E"/>
    <w:rsid w:val="00580276"/>
    <w:rsid w:val="00581067"/>
    <w:rsid w:val="00581572"/>
    <w:rsid w:val="005815C4"/>
    <w:rsid w:val="00581FE1"/>
    <w:rsid w:val="005820C4"/>
    <w:rsid w:val="0058290E"/>
    <w:rsid w:val="005834CD"/>
    <w:rsid w:val="005848AD"/>
    <w:rsid w:val="00584932"/>
    <w:rsid w:val="00584BE7"/>
    <w:rsid w:val="00584F55"/>
    <w:rsid w:val="0058583C"/>
    <w:rsid w:val="005859BE"/>
    <w:rsid w:val="00585FD9"/>
    <w:rsid w:val="005861A0"/>
    <w:rsid w:val="005864DB"/>
    <w:rsid w:val="00586EDF"/>
    <w:rsid w:val="005874BD"/>
    <w:rsid w:val="00587B32"/>
    <w:rsid w:val="00587DBA"/>
    <w:rsid w:val="005903F4"/>
    <w:rsid w:val="00590AE3"/>
    <w:rsid w:val="00591473"/>
    <w:rsid w:val="005917CC"/>
    <w:rsid w:val="00592699"/>
    <w:rsid w:val="00592712"/>
    <w:rsid w:val="00592815"/>
    <w:rsid w:val="00592E72"/>
    <w:rsid w:val="00593AF6"/>
    <w:rsid w:val="00593DA5"/>
    <w:rsid w:val="00593EC4"/>
    <w:rsid w:val="005946F3"/>
    <w:rsid w:val="00595768"/>
    <w:rsid w:val="00595B2C"/>
    <w:rsid w:val="00595F63"/>
    <w:rsid w:val="0059685B"/>
    <w:rsid w:val="0059686E"/>
    <w:rsid w:val="005971DC"/>
    <w:rsid w:val="005972BC"/>
    <w:rsid w:val="005975EE"/>
    <w:rsid w:val="0059775E"/>
    <w:rsid w:val="00597ADF"/>
    <w:rsid w:val="005A01A3"/>
    <w:rsid w:val="005A0CE4"/>
    <w:rsid w:val="005A1000"/>
    <w:rsid w:val="005A103B"/>
    <w:rsid w:val="005A12D1"/>
    <w:rsid w:val="005A12F0"/>
    <w:rsid w:val="005A1DC5"/>
    <w:rsid w:val="005A2C96"/>
    <w:rsid w:val="005A2D6F"/>
    <w:rsid w:val="005A3169"/>
    <w:rsid w:val="005A3277"/>
    <w:rsid w:val="005A361C"/>
    <w:rsid w:val="005A49E4"/>
    <w:rsid w:val="005A4EC8"/>
    <w:rsid w:val="005A57CC"/>
    <w:rsid w:val="005A690C"/>
    <w:rsid w:val="005A6F03"/>
    <w:rsid w:val="005A74CB"/>
    <w:rsid w:val="005A77F4"/>
    <w:rsid w:val="005B0F23"/>
    <w:rsid w:val="005B248A"/>
    <w:rsid w:val="005B26B7"/>
    <w:rsid w:val="005B2B6E"/>
    <w:rsid w:val="005B2CBD"/>
    <w:rsid w:val="005B3414"/>
    <w:rsid w:val="005B3C28"/>
    <w:rsid w:val="005B43CF"/>
    <w:rsid w:val="005B43FD"/>
    <w:rsid w:val="005B48A1"/>
    <w:rsid w:val="005B492A"/>
    <w:rsid w:val="005B4CA6"/>
    <w:rsid w:val="005B4D7B"/>
    <w:rsid w:val="005B4E32"/>
    <w:rsid w:val="005B509E"/>
    <w:rsid w:val="005B565D"/>
    <w:rsid w:val="005B5CB6"/>
    <w:rsid w:val="005B5DC5"/>
    <w:rsid w:val="005B6053"/>
    <w:rsid w:val="005B6706"/>
    <w:rsid w:val="005B6F09"/>
    <w:rsid w:val="005B7044"/>
    <w:rsid w:val="005B76D6"/>
    <w:rsid w:val="005C0B08"/>
    <w:rsid w:val="005C24B0"/>
    <w:rsid w:val="005C3513"/>
    <w:rsid w:val="005C4039"/>
    <w:rsid w:val="005C46A2"/>
    <w:rsid w:val="005C5359"/>
    <w:rsid w:val="005C5575"/>
    <w:rsid w:val="005C5682"/>
    <w:rsid w:val="005C5D04"/>
    <w:rsid w:val="005C7B8A"/>
    <w:rsid w:val="005D00F0"/>
    <w:rsid w:val="005D0194"/>
    <w:rsid w:val="005D18EE"/>
    <w:rsid w:val="005D1D33"/>
    <w:rsid w:val="005D1F54"/>
    <w:rsid w:val="005D25A3"/>
    <w:rsid w:val="005D290F"/>
    <w:rsid w:val="005D2912"/>
    <w:rsid w:val="005D3129"/>
    <w:rsid w:val="005D3D54"/>
    <w:rsid w:val="005D3E10"/>
    <w:rsid w:val="005D4403"/>
    <w:rsid w:val="005D4C16"/>
    <w:rsid w:val="005D5147"/>
    <w:rsid w:val="005D53BF"/>
    <w:rsid w:val="005D5CE9"/>
    <w:rsid w:val="005D668C"/>
    <w:rsid w:val="005D78F8"/>
    <w:rsid w:val="005D7C7D"/>
    <w:rsid w:val="005D7FB5"/>
    <w:rsid w:val="005E0EC6"/>
    <w:rsid w:val="005E16DE"/>
    <w:rsid w:val="005E267F"/>
    <w:rsid w:val="005E2CFD"/>
    <w:rsid w:val="005E47B8"/>
    <w:rsid w:val="005E4A44"/>
    <w:rsid w:val="005E68A9"/>
    <w:rsid w:val="005E6A6B"/>
    <w:rsid w:val="005E6BA1"/>
    <w:rsid w:val="005E7FCF"/>
    <w:rsid w:val="005F0157"/>
    <w:rsid w:val="005F02FC"/>
    <w:rsid w:val="005F02FE"/>
    <w:rsid w:val="005F1406"/>
    <w:rsid w:val="005F148C"/>
    <w:rsid w:val="005F184F"/>
    <w:rsid w:val="005F265E"/>
    <w:rsid w:val="005F2781"/>
    <w:rsid w:val="005F2C3A"/>
    <w:rsid w:val="005F2F25"/>
    <w:rsid w:val="005F305E"/>
    <w:rsid w:val="005F37FD"/>
    <w:rsid w:val="005F3A4B"/>
    <w:rsid w:val="005F3B6E"/>
    <w:rsid w:val="005F4557"/>
    <w:rsid w:val="005F4C34"/>
    <w:rsid w:val="005F557A"/>
    <w:rsid w:val="005F57C6"/>
    <w:rsid w:val="005F5C83"/>
    <w:rsid w:val="005F61B2"/>
    <w:rsid w:val="005F622C"/>
    <w:rsid w:val="005F7D32"/>
    <w:rsid w:val="005F7F70"/>
    <w:rsid w:val="005F7F86"/>
    <w:rsid w:val="0060062B"/>
    <w:rsid w:val="00600C9D"/>
    <w:rsid w:val="006014D8"/>
    <w:rsid w:val="00601B53"/>
    <w:rsid w:val="00602294"/>
    <w:rsid w:val="00602295"/>
    <w:rsid w:val="006022CE"/>
    <w:rsid w:val="006026A9"/>
    <w:rsid w:val="0060291B"/>
    <w:rsid w:val="00602BDA"/>
    <w:rsid w:val="00603E5D"/>
    <w:rsid w:val="006042B8"/>
    <w:rsid w:val="00604F1F"/>
    <w:rsid w:val="00605286"/>
    <w:rsid w:val="00605345"/>
    <w:rsid w:val="00606475"/>
    <w:rsid w:val="006068E3"/>
    <w:rsid w:val="0060744D"/>
    <w:rsid w:val="00607537"/>
    <w:rsid w:val="00607D89"/>
    <w:rsid w:val="00610040"/>
    <w:rsid w:val="006101D0"/>
    <w:rsid w:val="00610387"/>
    <w:rsid w:val="00610977"/>
    <w:rsid w:val="00610D69"/>
    <w:rsid w:val="0061242F"/>
    <w:rsid w:val="006130DC"/>
    <w:rsid w:val="00615AC3"/>
    <w:rsid w:val="0061687D"/>
    <w:rsid w:val="006168F4"/>
    <w:rsid w:val="00617075"/>
    <w:rsid w:val="0061733B"/>
    <w:rsid w:val="006175E9"/>
    <w:rsid w:val="00617CD5"/>
    <w:rsid w:val="0062054E"/>
    <w:rsid w:val="00620F2E"/>
    <w:rsid w:val="00621BEC"/>
    <w:rsid w:val="00621FA1"/>
    <w:rsid w:val="00622A4E"/>
    <w:rsid w:val="006236DF"/>
    <w:rsid w:val="00623A6B"/>
    <w:rsid w:val="00624AF1"/>
    <w:rsid w:val="00624E74"/>
    <w:rsid w:val="006250CB"/>
    <w:rsid w:val="00625625"/>
    <w:rsid w:val="006256C5"/>
    <w:rsid w:val="00625A1A"/>
    <w:rsid w:val="00625B99"/>
    <w:rsid w:val="0062638A"/>
    <w:rsid w:val="00626491"/>
    <w:rsid w:val="006267A7"/>
    <w:rsid w:val="00626F10"/>
    <w:rsid w:val="00627BFA"/>
    <w:rsid w:val="0063064B"/>
    <w:rsid w:val="00630BCB"/>
    <w:rsid w:val="00630D4A"/>
    <w:rsid w:val="00630D6B"/>
    <w:rsid w:val="00631275"/>
    <w:rsid w:val="006314F6"/>
    <w:rsid w:val="00631F6B"/>
    <w:rsid w:val="00632F2B"/>
    <w:rsid w:val="006333A6"/>
    <w:rsid w:val="00633BE5"/>
    <w:rsid w:val="00633D1D"/>
    <w:rsid w:val="00633D7E"/>
    <w:rsid w:val="006358D1"/>
    <w:rsid w:val="00635C84"/>
    <w:rsid w:val="00640886"/>
    <w:rsid w:val="006409A4"/>
    <w:rsid w:val="00640D82"/>
    <w:rsid w:val="00642437"/>
    <w:rsid w:val="006424B0"/>
    <w:rsid w:val="006437A2"/>
    <w:rsid w:val="0064457E"/>
    <w:rsid w:val="006451CE"/>
    <w:rsid w:val="0064565F"/>
    <w:rsid w:val="00645B42"/>
    <w:rsid w:val="00645B43"/>
    <w:rsid w:val="00645E99"/>
    <w:rsid w:val="00646041"/>
    <w:rsid w:val="006460B8"/>
    <w:rsid w:val="00646161"/>
    <w:rsid w:val="00646C89"/>
    <w:rsid w:val="00646DFF"/>
    <w:rsid w:val="00646FB0"/>
    <w:rsid w:val="00647318"/>
    <w:rsid w:val="00647CD3"/>
    <w:rsid w:val="006507CC"/>
    <w:rsid w:val="006508AE"/>
    <w:rsid w:val="00650C31"/>
    <w:rsid w:val="00651610"/>
    <w:rsid w:val="006519CD"/>
    <w:rsid w:val="00651AD7"/>
    <w:rsid w:val="00653948"/>
    <w:rsid w:val="00654280"/>
    <w:rsid w:val="0065450E"/>
    <w:rsid w:val="0065492F"/>
    <w:rsid w:val="00655D3D"/>
    <w:rsid w:val="00655D4E"/>
    <w:rsid w:val="00655FE2"/>
    <w:rsid w:val="0065606E"/>
    <w:rsid w:val="00656CEF"/>
    <w:rsid w:val="00657B4F"/>
    <w:rsid w:val="006600E3"/>
    <w:rsid w:val="00662076"/>
    <w:rsid w:val="00662D9F"/>
    <w:rsid w:val="00662E3A"/>
    <w:rsid w:val="0066314D"/>
    <w:rsid w:val="006632A7"/>
    <w:rsid w:val="00663B66"/>
    <w:rsid w:val="00663E99"/>
    <w:rsid w:val="006643C6"/>
    <w:rsid w:val="006658F1"/>
    <w:rsid w:val="006659D2"/>
    <w:rsid w:val="006663E5"/>
    <w:rsid w:val="006664EB"/>
    <w:rsid w:val="00666A7C"/>
    <w:rsid w:val="00666C8A"/>
    <w:rsid w:val="00667102"/>
    <w:rsid w:val="00667114"/>
    <w:rsid w:val="00667735"/>
    <w:rsid w:val="00667949"/>
    <w:rsid w:val="006679B4"/>
    <w:rsid w:val="006679F1"/>
    <w:rsid w:val="00667AFF"/>
    <w:rsid w:val="00667BC8"/>
    <w:rsid w:val="00670740"/>
    <w:rsid w:val="00670ACE"/>
    <w:rsid w:val="00670B2D"/>
    <w:rsid w:val="00671FB5"/>
    <w:rsid w:val="00672571"/>
    <w:rsid w:val="00672753"/>
    <w:rsid w:val="00672800"/>
    <w:rsid w:val="006730C0"/>
    <w:rsid w:val="00673664"/>
    <w:rsid w:val="006738A7"/>
    <w:rsid w:val="00673E7B"/>
    <w:rsid w:val="00673FDD"/>
    <w:rsid w:val="0067425E"/>
    <w:rsid w:val="006754C0"/>
    <w:rsid w:val="0067590E"/>
    <w:rsid w:val="00675BCF"/>
    <w:rsid w:val="0067623C"/>
    <w:rsid w:val="00676B7C"/>
    <w:rsid w:val="00676BE8"/>
    <w:rsid w:val="0067796F"/>
    <w:rsid w:val="00677BE1"/>
    <w:rsid w:val="00680873"/>
    <w:rsid w:val="00681600"/>
    <w:rsid w:val="00681BC6"/>
    <w:rsid w:val="006820FB"/>
    <w:rsid w:val="00682133"/>
    <w:rsid w:val="00682314"/>
    <w:rsid w:val="006824E5"/>
    <w:rsid w:val="00682536"/>
    <w:rsid w:val="00682843"/>
    <w:rsid w:val="0068372A"/>
    <w:rsid w:val="00683973"/>
    <w:rsid w:val="00683D35"/>
    <w:rsid w:val="0068423D"/>
    <w:rsid w:val="006845A0"/>
    <w:rsid w:val="00684BE1"/>
    <w:rsid w:val="00684FDC"/>
    <w:rsid w:val="00685302"/>
    <w:rsid w:val="00685604"/>
    <w:rsid w:val="00685A79"/>
    <w:rsid w:val="00685A9B"/>
    <w:rsid w:val="00685E4F"/>
    <w:rsid w:val="00686217"/>
    <w:rsid w:val="00686585"/>
    <w:rsid w:val="0068674E"/>
    <w:rsid w:val="00686817"/>
    <w:rsid w:val="006874E3"/>
    <w:rsid w:val="00687A01"/>
    <w:rsid w:val="00687C43"/>
    <w:rsid w:val="00690AE3"/>
    <w:rsid w:val="00690F5C"/>
    <w:rsid w:val="00691110"/>
    <w:rsid w:val="0069147C"/>
    <w:rsid w:val="00691BD1"/>
    <w:rsid w:val="0069222A"/>
    <w:rsid w:val="00692745"/>
    <w:rsid w:val="00692DDB"/>
    <w:rsid w:val="00693344"/>
    <w:rsid w:val="0069433C"/>
    <w:rsid w:val="006950F4"/>
    <w:rsid w:val="006951BE"/>
    <w:rsid w:val="006971ED"/>
    <w:rsid w:val="00697BC4"/>
    <w:rsid w:val="00697D5E"/>
    <w:rsid w:val="006A05EC"/>
    <w:rsid w:val="006A0AA5"/>
    <w:rsid w:val="006A0BE5"/>
    <w:rsid w:val="006A0C01"/>
    <w:rsid w:val="006A0D61"/>
    <w:rsid w:val="006A120E"/>
    <w:rsid w:val="006A12A1"/>
    <w:rsid w:val="006A1474"/>
    <w:rsid w:val="006A1750"/>
    <w:rsid w:val="006A193B"/>
    <w:rsid w:val="006A24B2"/>
    <w:rsid w:val="006A25C7"/>
    <w:rsid w:val="006A2AE6"/>
    <w:rsid w:val="006A3229"/>
    <w:rsid w:val="006A3640"/>
    <w:rsid w:val="006A3A7B"/>
    <w:rsid w:val="006A40EC"/>
    <w:rsid w:val="006A4C9D"/>
    <w:rsid w:val="006A550D"/>
    <w:rsid w:val="006A57EF"/>
    <w:rsid w:val="006A6A9F"/>
    <w:rsid w:val="006A7197"/>
    <w:rsid w:val="006A7C68"/>
    <w:rsid w:val="006B111B"/>
    <w:rsid w:val="006B13D0"/>
    <w:rsid w:val="006B1460"/>
    <w:rsid w:val="006B1CB2"/>
    <w:rsid w:val="006B1D34"/>
    <w:rsid w:val="006B20CC"/>
    <w:rsid w:val="006B2A9C"/>
    <w:rsid w:val="006B3771"/>
    <w:rsid w:val="006B4C31"/>
    <w:rsid w:val="006B50D4"/>
    <w:rsid w:val="006B5654"/>
    <w:rsid w:val="006B5969"/>
    <w:rsid w:val="006B6803"/>
    <w:rsid w:val="006B6ECF"/>
    <w:rsid w:val="006B7745"/>
    <w:rsid w:val="006B7FF7"/>
    <w:rsid w:val="006C1484"/>
    <w:rsid w:val="006C2AC3"/>
    <w:rsid w:val="006C2D48"/>
    <w:rsid w:val="006C2EB4"/>
    <w:rsid w:val="006C30D6"/>
    <w:rsid w:val="006C39D5"/>
    <w:rsid w:val="006C3E3B"/>
    <w:rsid w:val="006C3EC8"/>
    <w:rsid w:val="006C4738"/>
    <w:rsid w:val="006C4765"/>
    <w:rsid w:val="006C51D3"/>
    <w:rsid w:val="006C5849"/>
    <w:rsid w:val="006C58D8"/>
    <w:rsid w:val="006C61AE"/>
    <w:rsid w:val="006C61DA"/>
    <w:rsid w:val="006D0156"/>
    <w:rsid w:val="006D033B"/>
    <w:rsid w:val="006D2198"/>
    <w:rsid w:val="006D298F"/>
    <w:rsid w:val="006D2CCF"/>
    <w:rsid w:val="006D3346"/>
    <w:rsid w:val="006D3B46"/>
    <w:rsid w:val="006D407D"/>
    <w:rsid w:val="006D41CB"/>
    <w:rsid w:val="006D4455"/>
    <w:rsid w:val="006D4474"/>
    <w:rsid w:val="006D4D22"/>
    <w:rsid w:val="006D4FFE"/>
    <w:rsid w:val="006D51A3"/>
    <w:rsid w:val="006D5370"/>
    <w:rsid w:val="006D69AE"/>
    <w:rsid w:val="006D6AE0"/>
    <w:rsid w:val="006D6E72"/>
    <w:rsid w:val="006D755C"/>
    <w:rsid w:val="006D7E96"/>
    <w:rsid w:val="006E07FC"/>
    <w:rsid w:val="006E0824"/>
    <w:rsid w:val="006E147E"/>
    <w:rsid w:val="006E1492"/>
    <w:rsid w:val="006E1B78"/>
    <w:rsid w:val="006E22AF"/>
    <w:rsid w:val="006E23ED"/>
    <w:rsid w:val="006E246D"/>
    <w:rsid w:val="006E29E7"/>
    <w:rsid w:val="006E2BC3"/>
    <w:rsid w:val="006E304A"/>
    <w:rsid w:val="006E3AC5"/>
    <w:rsid w:val="006E435E"/>
    <w:rsid w:val="006E465E"/>
    <w:rsid w:val="006E4A31"/>
    <w:rsid w:val="006E5321"/>
    <w:rsid w:val="006E5630"/>
    <w:rsid w:val="006E5DFF"/>
    <w:rsid w:val="006E5F3C"/>
    <w:rsid w:val="006E6601"/>
    <w:rsid w:val="006E6949"/>
    <w:rsid w:val="006E6EB7"/>
    <w:rsid w:val="006E78F6"/>
    <w:rsid w:val="006E79C5"/>
    <w:rsid w:val="006F09D5"/>
    <w:rsid w:val="006F09F5"/>
    <w:rsid w:val="006F0DB6"/>
    <w:rsid w:val="006F110B"/>
    <w:rsid w:val="006F154E"/>
    <w:rsid w:val="006F1AE5"/>
    <w:rsid w:val="006F1CB9"/>
    <w:rsid w:val="006F29A7"/>
    <w:rsid w:val="006F2D01"/>
    <w:rsid w:val="006F36F4"/>
    <w:rsid w:val="006F3DD0"/>
    <w:rsid w:val="006F48F5"/>
    <w:rsid w:val="006F4E1F"/>
    <w:rsid w:val="006F534F"/>
    <w:rsid w:val="006F554B"/>
    <w:rsid w:val="006F57FF"/>
    <w:rsid w:val="006F59EA"/>
    <w:rsid w:val="006F630C"/>
    <w:rsid w:val="006F6579"/>
    <w:rsid w:val="006F65F6"/>
    <w:rsid w:val="006F6A4F"/>
    <w:rsid w:val="006F6D60"/>
    <w:rsid w:val="006F6DC0"/>
    <w:rsid w:val="006F7023"/>
    <w:rsid w:val="006F703B"/>
    <w:rsid w:val="006F724F"/>
    <w:rsid w:val="006F78B9"/>
    <w:rsid w:val="006F796F"/>
    <w:rsid w:val="00700579"/>
    <w:rsid w:val="0070172A"/>
    <w:rsid w:val="007019C1"/>
    <w:rsid w:val="0070215A"/>
    <w:rsid w:val="0070288F"/>
    <w:rsid w:val="00703347"/>
    <w:rsid w:val="00703C1B"/>
    <w:rsid w:val="0070413C"/>
    <w:rsid w:val="00704492"/>
    <w:rsid w:val="007056A1"/>
    <w:rsid w:val="00705754"/>
    <w:rsid w:val="007057BB"/>
    <w:rsid w:val="007068B9"/>
    <w:rsid w:val="00706D55"/>
    <w:rsid w:val="00706E03"/>
    <w:rsid w:val="007075F4"/>
    <w:rsid w:val="007105FD"/>
    <w:rsid w:val="007110D4"/>
    <w:rsid w:val="007114D5"/>
    <w:rsid w:val="00711615"/>
    <w:rsid w:val="007116EC"/>
    <w:rsid w:val="00712E84"/>
    <w:rsid w:val="0071351E"/>
    <w:rsid w:val="00713E98"/>
    <w:rsid w:val="00713F9C"/>
    <w:rsid w:val="00714235"/>
    <w:rsid w:val="0071486E"/>
    <w:rsid w:val="007157BF"/>
    <w:rsid w:val="0071581E"/>
    <w:rsid w:val="00715A9D"/>
    <w:rsid w:val="00716510"/>
    <w:rsid w:val="00716B92"/>
    <w:rsid w:val="00717354"/>
    <w:rsid w:val="00717DC0"/>
    <w:rsid w:val="0072024F"/>
    <w:rsid w:val="00721A43"/>
    <w:rsid w:val="0072200B"/>
    <w:rsid w:val="00722055"/>
    <w:rsid w:val="007229F9"/>
    <w:rsid w:val="00723158"/>
    <w:rsid w:val="00723FA1"/>
    <w:rsid w:val="00724797"/>
    <w:rsid w:val="00724ECA"/>
    <w:rsid w:val="00724F0F"/>
    <w:rsid w:val="007251FC"/>
    <w:rsid w:val="00725559"/>
    <w:rsid w:val="007255E3"/>
    <w:rsid w:val="00726685"/>
    <w:rsid w:val="00726BE6"/>
    <w:rsid w:val="00727D38"/>
    <w:rsid w:val="007302E3"/>
    <w:rsid w:val="007306A4"/>
    <w:rsid w:val="0073130C"/>
    <w:rsid w:val="007313DD"/>
    <w:rsid w:val="00732728"/>
    <w:rsid w:val="00732971"/>
    <w:rsid w:val="007329EC"/>
    <w:rsid w:val="00732BC2"/>
    <w:rsid w:val="00732BC3"/>
    <w:rsid w:val="00732F81"/>
    <w:rsid w:val="00733696"/>
    <w:rsid w:val="0073378F"/>
    <w:rsid w:val="0073389D"/>
    <w:rsid w:val="00733B4E"/>
    <w:rsid w:val="007340AB"/>
    <w:rsid w:val="00734722"/>
    <w:rsid w:val="00734B39"/>
    <w:rsid w:val="0073594D"/>
    <w:rsid w:val="00735EEC"/>
    <w:rsid w:val="007361C2"/>
    <w:rsid w:val="007362F3"/>
    <w:rsid w:val="00736EA5"/>
    <w:rsid w:val="007373C1"/>
    <w:rsid w:val="00737690"/>
    <w:rsid w:val="0073773D"/>
    <w:rsid w:val="007400A1"/>
    <w:rsid w:val="007411C9"/>
    <w:rsid w:val="007412AB"/>
    <w:rsid w:val="00741ADA"/>
    <w:rsid w:val="00742204"/>
    <w:rsid w:val="00742ED4"/>
    <w:rsid w:val="00743D18"/>
    <w:rsid w:val="00743F95"/>
    <w:rsid w:val="00744429"/>
    <w:rsid w:val="007449CB"/>
    <w:rsid w:val="007455C5"/>
    <w:rsid w:val="0074563D"/>
    <w:rsid w:val="00745C5E"/>
    <w:rsid w:val="00745E8B"/>
    <w:rsid w:val="007466E4"/>
    <w:rsid w:val="00746C28"/>
    <w:rsid w:val="00746E83"/>
    <w:rsid w:val="00746F8B"/>
    <w:rsid w:val="0074732F"/>
    <w:rsid w:val="00747DC1"/>
    <w:rsid w:val="00750554"/>
    <w:rsid w:val="00750C1C"/>
    <w:rsid w:val="007514BE"/>
    <w:rsid w:val="007518B1"/>
    <w:rsid w:val="00752906"/>
    <w:rsid w:val="00752CED"/>
    <w:rsid w:val="00752CF9"/>
    <w:rsid w:val="00753ABC"/>
    <w:rsid w:val="00753D7E"/>
    <w:rsid w:val="00753E2F"/>
    <w:rsid w:val="00753E77"/>
    <w:rsid w:val="00753F01"/>
    <w:rsid w:val="0075402D"/>
    <w:rsid w:val="007549ED"/>
    <w:rsid w:val="007551DD"/>
    <w:rsid w:val="007551E5"/>
    <w:rsid w:val="00755C3F"/>
    <w:rsid w:val="00755F25"/>
    <w:rsid w:val="00755FAA"/>
    <w:rsid w:val="0075626F"/>
    <w:rsid w:val="00756953"/>
    <w:rsid w:val="00756961"/>
    <w:rsid w:val="00757BD3"/>
    <w:rsid w:val="00757C8C"/>
    <w:rsid w:val="00757DB6"/>
    <w:rsid w:val="00757F99"/>
    <w:rsid w:val="00760385"/>
    <w:rsid w:val="0076097D"/>
    <w:rsid w:val="00761035"/>
    <w:rsid w:val="0076127D"/>
    <w:rsid w:val="0076137D"/>
    <w:rsid w:val="0076213A"/>
    <w:rsid w:val="00762B65"/>
    <w:rsid w:val="00762DAF"/>
    <w:rsid w:val="00763040"/>
    <w:rsid w:val="0076310C"/>
    <w:rsid w:val="007635EB"/>
    <w:rsid w:val="007640B7"/>
    <w:rsid w:val="00765BF2"/>
    <w:rsid w:val="00770D7B"/>
    <w:rsid w:val="00771793"/>
    <w:rsid w:val="00771D76"/>
    <w:rsid w:val="00771FCB"/>
    <w:rsid w:val="00774487"/>
    <w:rsid w:val="00774922"/>
    <w:rsid w:val="00774E0A"/>
    <w:rsid w:val="00774FA9"/>
    <w:rsid w:val="0077532B"/>
    <w:rsid w:val="00775A28"/>
    <w:rsid w:val="00775CB8"/>
    <w:rsid w:val="00776297"/>
    <w:rsid w:val="007767BB"/>
    <w:rsid w:val="00776EB3"/>
    <w:rsid w:val="007773E5"/>
    <w:rsid w:val="007776A4"/>
    <w:rsid w:val="007803FC"/>
    <w:rsid w:val="007809DC"/>
    <w:rsid w:val="007809E5"/>
    <w:rsid w:val="00780AF2"/>
    <w:rsid w:val="00780E12"/>
    <w:rsid w:val="00780EFF"/>
    <w:rsid w:val="00781081"/>
    <w:rsid w:val="007815B2"/>
    <w:rsid w:val="007816BC"/>
    <w:rsid w:val="00781820"/>
    <w:rsid w:val="00782963"/>
    <w:rsid w:val="00782F46"/>
    <w:rsid w:val="007839FD"/>
    <w:rsid w:val="00783AE7"/>
    <w:rsid w:val="007841BB"/>
    <w:rsid w:val="007843B8"/>
    <w:rsid w:val="00785A26"/>
    <w:rsid w:val="00785B05"/>
    <w:rsid w:val="00785B50"/>
    <w:rsid w:val="00786280"/>
    <w:rsid w:val="00787268"/>
    <w:rsid w:val="00787460"/>
    <w:rsid w:val="00790449"/>
    <w:rsid w:val="0079098B"/>
    <w:rsid w:val="007913BA"/>
    <w:rsid w:val="00791476"/>
    <w:rsid w:val="00791892"/>
    <w:rsid w:val="00791BC2"/>
    <w:rsid w:val="00791ED5"/>
    <w:rsid w:val="00792EA3"/>
    <w:rsid w:val="0079366E"/>
    <w:rsid w:val="00793EDA"/>
    <w:rsid w:val="00794399"/>
    <w:rsid w:val="007947F2"/>
    <w:rsid w:val="00794863"/>
    <w:rsid w:val="00794A40"/>
    <w:rsid w:val="00794AF9"/>
    <w:rsid w:val="00794F82"/>
    <w:rsid w:val="00794FBE"/>
    <w:rsid w:val="00795009"/>
    <w:rsid w:val="00795AA3"/>
    <w:rsid w:val="00796832"/>
    <w:rsid w:val="00796AAD"/>
    <w:rsid w:val="007971FF"/>
    <w:rsid w:val="00797265"/>
    <w:rsid w:val="00797351"/>
    <w:rsid w:val="007978A4"/>
    <w:rsid w:val="007A1597"/>
    <w:rsid w:val="007A1C14"/>
    <w:rsid w:val="007A2730"/>
    <w:rsid w:val="007A3044"/>
    <w:rsid w:val="007A369A"/>
    <w:rsid w:val="007A3824"/>
    <w:rsid w:val="007A3BF0"/>
    <w:rsid w:val="007A3D0F"/>
    <w:rsid w:val="007A44EE"/>
    <w:rsid w:val="007A4D7C"/>
    <w:rsid w:val="007A510D"/>
    <w:rsid w:val="007A565D"/>
    <w:rsid w:val="007A579F"/>
    <w:rsid w:val="007A58E3"/>
    <w:rsid w:val="007A5B18"/>
    <w:rsid w:val="007A694C"/>
    <w:rsid w:val="007A6E11"/>
    <w:rsid w:val="007A7B16"/>
    <w:rsid w:val="007A7EC8"/>
    <w:rsid w:val="007A7F15"/>
    <w:rsid w:val="007B062B"/>
    <w:rsid w:val="007B08C5"/>
    <w:rsid w:val="007B0A71"/>
    <w:rsid w:val="007B0B99"/>
    <w:rsid w:val="007B28D4"/>
    <w:rsid w:val="007B2A7E"/>
    <w:rsid w:val="007B502F"/>
    <w:rsid w:val="007B57C2"/>
    <w:rsid w:val="007B5B03"/>
    <w:rsid w:val="007B630D"/>
    <w:rsid w:val="007B6AB9"/>
    <w:rsid w:val="007B6D25"/>
    <w:rsid w:val="007B7164"/>
    <w:rsid w:val="007B7A4C"/>
    <w:rsid w:val="007B7D9D"/>
    <w:rsid w:val="007C0497"/>
    <w:rsid w:val="007C0919"/>
    <w:rsid w:val="007C0E24"/>
    <w:rsid w:val="007C15E5"/>
    <w:rsid w:val="007C1818"/>
    <w:rsid w:val="007C1F02"/>
    <w:rsid w:val="007C31BC"/>
    <w:rsid w:val="007C3344"/>
    <w:rsid w:val="007C3461"/>
    <w:rsid w:val="007C3861"/>
    <w:rsid w:val="007C430F"/>
    <w:rsid w:val="007C4C9B"/>
    <w:rsid w:val="007C4D84"/>
    <w:rsid w:val="007C5FFA"/>
    <w:rsid w:val="007C654A"/>
    <w:rsid w:val="007C688C"/>
    <w:rsid w:val="007C7826"/>
    <w:rsid w:val="007C7BFC"/>
    <w:rsid w:val="007C7F73"/>
    <w:rsid w:val="007D07CF"/>
    <w:rsid w:val="007D0A25"/>
    <w:rsid w:val="007D0E05"/>
    <w:rsid w:val="007D13FE"/>
    <w:rsid w:val="007D1482"/>
    <w:rsid w:val="007D1556"/>
    <w:rsid w:val="007D1D0E"/>
    <w:rsid w:val="007D27BE"/>
    <w:rsid w:val="007D37DA"/>
    <w:rsid w:val="007D49CB"/>
    <w:rsid w:val="007D5624"/>
    <w:rsid w:val="007D5790"/>
    <w:rsid w:val="007D5B43"/>
    <w:rsid w:val="007D7738"/>
    <w:rsid w:val="007D7952"/>
    <w:rsid w:val="007E07BA"/>
    <w:rsid w:val="007E09CA"/>
    <w:rsid w:val="007E0C90"/>
    <w:rsid w:val="007E0FA4"/>
    <w:rsid w:val="007E277F"/>
    <w:rsid w:val="007E3141"/>
    <w:rsid w:val="007E381B"/>
    <w:rsid w:val="007E4273"/>
    <w:rsid w:val="007E488A"/>
    <w:rsid w:val="007E4892"/>
    <w:rsid w:val="007E49A7"/>
    <w:rsid w:val="007E5166"/>
    <w:rsid w:val="007E5850"/>
    <w:rsid w:val="007E5889"/>
    <w:rsid w:val="007E59F0"/>
    <w:rsid w:val="007E5A3C"/>
    <w:rsid w:val="007E6896"/>
    <w:rsid w:val="007E6F94"/>
    <w:rsid w:val="007E7375"/>
    <w:rsid w:val="007E75DB"/>
    <w:rsid w:val="007E77B8"/>
    <w:rsid w:val="007E79E6"/>
    <w:rsid w:val="007E7BC6"/>
    <w:rsid w:val="007F0379"/>
    <w:rsid w:val="007F03DC"/>
    <w:rsid w:val="007F0696"/>
    <w:rsid w:val="007F08D2"/>
    <w:rsid w:val="007F102F"/>
    <w:rsid w:val="007F2702"/>
    <w:rsid w:val="007F285D"/>
    <w:rsid w:val="007F31F8"/>
    <w:rsid w:val="007F36A2"/>
    <w:rsid w:val="007F39C2"/>
    <w:rsid w:val="007F3EE7"/>
    <w:rsid w:val="007F4661"/>
    <w:rsid w:val="007F47C2"/>
    <w:rsid w:val="007F4FAD"/>
    <w:rsid w:val="007F59F1"/>
    <w:rsid w:val="007F648A"/>
    <w:rsid w:val="007F702F"/>
    <w:rsid w:val="007F703B"/>
    <w:rsid w:val="007F743A"/>
    <w:rsid w:val="007F787C"/>
    <w:rsid w:val="007F78E6"/>
    <w:rsid w:val="007F7C0E"/>
    <w:rsid w:val="00800B90"/>
    <w:rsid w:val="00800E14"/>
    <w:rsid w:val="00803F66"/>
    <w:rsid w:val="008042B1"/>
    <w:rsid w:val="00804457"/>
    <w:rsid w:val="00804BD3"/>
    <w:rsid w:val="00810085"/>
    <w:rsid w:val="008105F2"/>
    <w:rsid w:val="008107FC"/>
    <w:rsid w:val="00810D55"/>
    <w:rsid w:val="00811A7A"/>
    <w:rsid w:val="00811BAB"/>
    <w:rsid w:val="00811C93"/>
    <w:rsid w:val="008128B8"/>
    <w:rsid w:val="00812CA2"/>
    <w:rsid w:val="00812FC8"/>
    <w:rsid w:val="00813A7F"/>
    <w:rsid w:val="00813BC5"/>
    <w:rsid w:val="00813E52"/>
    <w:rsid w:val="00813F3B"/>
    <w:rsid w:val="008141FC"/>
    <w:rsid w:val="00814B78"/>
    <w:rsid w:val="0081516B"/>
    <w:rsid w:val="0081578A"/>
    <w:rsid w:val="00815B3D"/>
    <w:rsid w:val="00815E1C"/>
    <w:rsid w:val="008161EB"/>
    <w:rsid w:val="008166D4"/>
    <w:rsid w:val="0081697B"/>
    <w:rsid w:val="00816AAC"/>
    <w:rsid w:val="008174D8"/>
    <w:rsid w:val="00817E12"/>
    <w:rsid w:val="00820A2A"/>
    <w:rsid w:val="00820DF2"/>
    <w:rsid w:val="00820F6E"/>
    <w:rsid w:val="008210DC"/>
    <w:rsid w:val="00821732"/>
    <w:rsid w:val="008219EC"/>
    <w:rsid w:val="00821B17"/>
    <w:rsid w:val="0082201F"/>
    <w:rsid w:val="00822194"/>
    <w:rsid w:val="00822527"/>
    <w:rsid w:val="00822C55"/>
    <w:rsid w:val="008231EB"/>
    <w:rsid w:val="00823370"/>
    <w:rsid w:val="00823C15"/>
    <w:rsid w:val="00823D28"/>
    <w:rsid w:val="00824016"/>
    <w:rsid w:val="008244A0"/>
    <w:rsid w:val="00824592"/>
    <w:rsid w:val="00824606"/>
    <w:rsid w:val="00825C2F"/>
    <w:rsid w:val="00826167"/>
    <w:rsid w:val="00826C26"/>
    <w:rsid w:val="00827876"/>
    <w:rsid w:val="00827E0C"/>
    <w:rsid w:val="00827F0B"/>
    <w:rsid w:val="00830707"/>
    <w:rsid w:val="00830A4E"/>
    <w:rsid w:val="0083137F"/>
    <w:rsid w:val="00831B47"/>
    <w:rsid w:val="00831B61"/>
    <w:rsid w:val="00832451"/>
    <w:rsid w:val="00832C0E"/>
    <w:rsid w:val="008333D7"/>
    <w:rsid w:val="0083403D"/>
    <w:rsid w:val="00834527"/>
    <w:rsid w:val="00834596"/>
    <w:rsid w:val="00834710"/>
    <w:rsid w:val="00835042"/>
    <w:rsid w:val="00835501"/>
    <w:rsid w:val="00835DE7"/>
    <w:rsid w:val="00836BA6"/>
    <w:rsid w:val="00837193"/>
    <w:rsid w:val="00837E39"/>
    <w:rsid w:val="00840536"/>
    <w:rsid w:val="00840D53"/>
    <w:rsid w:val="00840FA9"/>
    <w:rsid w:val="008411EF"/>
    <w:rsid w:val="00841487"/>
    <w:rsid w:val="00841D5F"/>
    <w:rsid w:val="008422B2"/>
    <w:rsid w:val="008429AD"/>
    <w:rsid w:val="00842B83"/>
    <w:rsid w:val="00842E18"/>
    <w:rsid w:val="0084367D"/>
    <w:rsid w:val="00843DF5"/>
    <w:rsid w:val="008444A9"/>
    <w:rsid w:val="008448B9"/>
    <w:rsid w:val="00844DD8"/>
    <w:rsid w:val="00844E1F"/>
    <w:rsid w:val="008452DA"/>
    <w:rsid w:val="00845449"/>
    <w:rsid w:val="00845651"/>
    <w:rsid w:val="00845CA6"/>
    <w:rsid w:val="00845D6C"/>
    <w:rsid w:val="00846082"/>
    <w:rsid w:val="0084658A"/>
    <w:rsid w:val="00846AD5"/>
    <w:rsid w:val="00850064"/>
    <w:rsid w:val="008509B2"/>
    <w:rsid w:val="00850BE4"/>
    <w:rsid w:val="00851AC1"/>
    <w:rsid w:val="00851D97"/>
    <w:rsid w:val="0085286D"/>
    <w:rsid w:val="00852889"/>
    <w:rsid w:val="0085295F"/>
    <w:rsid w:val="00853CF2"/>
    <w:rsid w:val="00854379"/>
    <w:rsid w:val="0085492E"/>
    <w:rsid w:val="00854996"/>
    <w:rsid w:val="008551D2"/>
    <w:rsid w:val="0085588B"/>
    <w:rsid w:val="00855C00"/>
    <w:rsid w:val="00856010"/>
    <w:rsid w:val="008564A7"/>
    <w:rsid w:val="00856F99"/>
    <w:rsid w:val="00857A59"/>
    <w:rsid w:val="00860241"/>
    <w:rsid w:val="00860368"/>
    <w:rsid w:val="00860744"/>
    <w:rsid w:val="00860D05"/>
    <w:rsid w:val="00860EA9"/>
    <w:rsid w:val="008617F9"/>
    <w:rsid w:val="0086220C"/>
    <w:rsid w:val="0086272F"/>
    <w:rsid w:val="0086343E"/>
    <w:rsid w:val="0086369B"/>
    <w:rsid w:val="00863E2F"/>
    <w:rsid w:val="008641EE"/>
    <w:rsid w:val="0086444C"/>
    <w:rsid w:val="008645C5"/>
    <w:rsid w:val="008646C8"/>
    <w:rsid w:val="008663C2"/>
    <w:rsid w:val="00866501"/>
    <w:rsid w:val="00866E63"/>
    <w:rsid w:val="00867AE5"/>
    <w:rsid w:val="00867BBF"/>
    <w:rsid w:val="00867BE3"/>
    <w:rsid w:val="00871127"/>
    <w:rsid w:val="008714B7"/>
    <w:rsid w:val="00871538"/>
    <w:rsid w:val="00871AD2"/>
    <w:rsid w:val="008725AE"/>
    <w:rsid w:val="008736B1"/>
    <w:rsid w:val="00873858"/>
    <w:rsid w:val="00874423"/>
    <w:rsid w:val="0087447A"/>
    <w:rsid w:val="0087475E"/>
    <w:rsid w:val="008752F1"/>
    <w:rsid w:val="00875857"/>
    <w:rsid w:val="008759F2"/>
    <w:rsid w:val="008762A0"/>
    <w:rsid w:val="00876502"/>
    <w:rsid w:val="00876925"/>
    <w:rsid w:val="00880588"/>
    <w:rsid w:val="00880E5B"/>
    <w:rsid w:val="00880EB4"/>
    <w:rsid w:val="00880FFD"/>
    <w:rsid w:val="00881166"/>
    <w:rsid w:val="008823CD"/>
    <w:rsid w:val="00882768"/>
    <w:rsid w:val="00882DAB"/>
    <w:rsid w:val="00884137"/>
    <w:rsid w:val="00884295"/>
    <w:rsid w:val="0088449A"/>
    <w:rsid w:val="008847E6"/>
    <w:rsid w:val="008855D4"/>
    <w:rsid w:val="008864AE"/>
    <w:rsid w:val="008864F6"/>
    <w:rsid w:val="00886A33"/>
    <w:rsid w:val="00886E7C"/>
    <w:rsid w:val="008876F4"/>
    <w:rsid w:val="00887F81"/>
    <w:rsid w:val="008905DA"/>
    <w:rsid w:val="00890654"/>
    <w:rsid w:val="00890B98"/>
    <w:rsid w:val="00891404"/>
    <w:rsid w:val="00891704"/>
    <w:rsid w:val="00891BF3"/>
    <w:rsid w:val="00891DC3"/>
    <w:rsid w:val="008928A9"/>
    <w:rsid w:val="00892C1B"/>
    <w:rsid w:val="00893791"/>
    <w:rsid w:val="00894CC1"/>
    <w:rsid w:val="008953C3"/>
    <w:rsid w:val="008953EB"/>
    <w:rsid w:val="00895BA4"/>
    <w:rsid w:val="008960F3"/>
    <w:rsid w:val="008961C5"/>
    <w:rsid w:val="00896963"/>
    <w:rsid w:val="00897844"/>
    <w:rsid w:val="008A0C97"/>
    <w:rsid w:val="008A0D4D"/>
    <w:rsid w:val="008A140E"/>
    <w:rsid w:val="008A1832"/>
    <w:rsid w:val="008A206E"/>
    <w:rsid w:val="008A2200"/>
    <w:rsid w:val="008A2AA8"/>
    <w:rsid w:val="008A38FF"/>
    <w:rsid w:val="008A3C6A"/>
    <w:rsid w:val="008A4000"/>
    <w:rsid w:val="008A42B2"/>
    <w:rsid w:val="008A45C6"/>
    <w:rsid w:val="008A548D"/>
    <w:rsid w:val="008A5C6F"/>
    <w:rsid w:val="008A5C77"/>
    <w:rsid w:val="008A5CE2"/>
    <w:rsid w:val="008A688D"/>
    <w:rsid w:val="008A699E"/>
    <w:rsid w:val="008A6B28"/>
    <w:rsid w:val="008A6C16"/>
    <w:rsid w:val="008B0410"/>
    <w:rsid w:val="008B063E"/>
    <w:rsid w:val="008B0E86"/>
    <w:rsid w:val="008B16A6"/>
    <w:rsid w:val="008B1FC7"/>
    <w:rsid w:val="008B2214"/>
    <w:rsid w:val="008B3358"/>
    <w:rsid w:val="008B3FE3"/>
    <w:rsid w:val="008B48B6"/>
    <w:rsid w:val="008B49E6"/>
    <w:rsid w:val="008B4C5D"/>
    <w:rsid w:val="008B5023"/>
    <w:rsid w:val="008B50F1"/>
    <w:rsid w:val="008B6099"/>
    <w:rsid w:val="008B6308"/>
    <w:rsid w:val="008B635B"/>
    <w:rsid w:val="008B6EB8"/>
    <w:rsid w:val="008B78FF"/>
    <w:rsid w:val="008C2845"/>
    <w:rsid w:val="008C37E2"/>
    <w:rsid w:val="008C38D8"/>
    <w:rsid w:val="008C399B"/>
    <w:rsid w:val="008C5359"/>
    <w:rsid w:val="008C55E3"/>
    <w:rsid w:val="008C5E17"/>
    <w:rsid w:val="008C6B13"/>
    <w:rsid w:val="008C6CE7"/>
    <w:rsid w:val="008C747A"/>
    <w:rsid w:val="008D0AB5"/>
    <w:rsid w:val="008D1407"/>
    <w:rsid w:val="008D1AF2"/>
    <w:rsid w:val="008D1BA8"/>
    <w:rsid w:val="008D1BC5"/>
    <w:rsid w:val="008D2392"/>
    <w:rsid w:val="008D3A1A"/>
    <w:rsid w:val="008D3AFE"/>
    <w:rsid w:val="008D3F43"/>
    <w:rsid w:val="008D4464"/>
    <w:rsid w:val="008D4F03"/>
    <w:rsid w:val="008D530D"/>
    <w:rsid w:val="008D5622"/>
    <w:rsid w:val="008D568A"/>
    <w:rsid w:val="008D5A4F"/>
    <w:rsid w:val="008D6257"/>
    <w:rsid w:val="008D6B96"/>
    <w:rsid w:val="008E01A7"/>
    <w:rsid w:val="008E16F7"/>
    <w:rsid w:val="008E18E0"/>
    <w:rsid w:val="008E2057"/>
    <w:rsid w:val="008E242D"/>
    <w:rsid w:val="008E24F1"/>
    <w:rsid w:val="008E25C5"/>
    <w:rsid w:val="008E2B18"/>
    <w:rsid w:val="008E3168"/>
    <w:rsid w:val="008E35C6"/>
    <w:rsid w:val="008E3A7A"/>
    <w:rsid w:val="008E3A9C"/>
    <w:rsid w:val="008E432B"/>
    <w:rsid w:val="008E448C"/>
    <w:rsid w:val="008E44BD"/>
    <w:rsid w:val="008E4AA8"/>
    <w:rsid w:val="008E4BBF"/>
    <w:rsid w:val="008E5028"/>
    <w:rsid w:val="008E51E4"/>
    <w:rsid w:val="008E5316"/>
    <w:rsid w:val="008E772E"/>
    <w:rsid w:val="008E779F"/>
    <w:rsid w:val="008E7A57"/>
    <w:rsid w:val="008E7CE7"/>
    <w:rsid w:val="008F09FD"/>
    <w:rsid w:val="008F107E"/>
    <w:rsid w:val="008F1148"/>
    <w:rsid w:val="008F11D7"/>
    <w:rsid w:val="008F150D"/>
    <w:rsid w:val="008F2393"/>
    <w:rsid w:val="008F2442"/>
    <w:rsid w:val="008F252E"/>
    <w:rsid w:val="008F2912"/>
    <w:rsid w:val="008F3064"/>
    <w:rsid w:val="008F3925"/>
    <w:rsid w:val="008F401E"/>
    <w:rsid w:val="008F405A"/>
    <w:rsid w:val="008F4179"/>
    <w:rsid w:val="008F4A75"/>
    <w:rsid w:val="008F4A81"/>
    <w:rsid w:val="008F54B4"/>
    <w:rsid w:val="008F5BC4"/>
    <w:rsid w:val="008F5D05"/>
    <w:rsid w:val="008F60DB"/>
    <w:rsid w:val="008F6C0D"/>
    <w:rsid w:val="008F71F2"/>
    <w:rsid w:val="008F72D5"/>
    <w:rsid w:val="008F7488"/>
    <w:rsid w:val="009003D3"/>
    <w:rsid w:val="00900781"/>
    <w:rsid w:val="00900E08"/>
    <w:rsid w:val="00901261"/>
    <w:rsid w:val="009017E3"/>
    <w:rsid w:val="009025CF"/>
    <w:rsid w:val="009026C3"/>
    <w:rsid w:val="00902BBB"/>
    <w:rsid w:val="00903789"/>
    <w:rsid w:val="00903946"/>
    <w:rsid w:val="00903B5E"/>
    <w:rsid w:val="00904099"/>
    <w:rsid w:val="00904AA2"/>
    <w:rsid w:val="00905F94"/>
    <w:rsid w:val="0090650E"/>
    <w:rsid w:val="0090764D"/>
    <w:rsid w:val="009109ED"/>
    <w:rsid w:val="00910C7E"/>
    <w:rsid w:val="009110EA"/>
    <w:rsid w:val="009112EE"/>
    <w:rsid w:val="00911328"/>
    <w:rsid w:val="009116F6"/>
    <w:rsid w:val="00911A1C"/>
    <w:rsid w:val="00911C56"/>
    <w:rsid w:val="00912B2B"/>
    <w:rsid w:val="0091340D"/>
    <w:rsid w:val="00913758"/>
    <w:rsid w:val="0091402C"/>
    <w:rsid w:val="0091413D"/>
    <w:rsid w:val="00914362"/>
    <w:rsid w:val="00914867"/>
    <w:rsid w:val="009149F3"/>
    <w:rsid w:val="00915833"/>
    <w:rsid w:val="00916666"/>
    <w:rsid w:val="009166B2"/>
    <w:rsid w:val="00916F42"/>
    <w:rsid w:val="009171A6"/>
    <w:rsid w:val="00917996"/>
    <w:rsid w:val="00917A49"/>
    <w:rsid w:val="00917BBA"/>
    <w:rsid w:val="00917E2A"/>
    <w:rsid w:val="00917E46"/>
    <w:rsid w:val="009205F3"/>
    <w:rsid w:val="00920B4C"/>
    <w:rsid w:val="00920CBF"/>
    <w:rsid w:val="00920D49"/>
    <w:rsid w:val="0092143E"/>
    <w:rsid w:val="009217C1"/>
    <w:rsid w:val="009218B0"/>
    <w:rsid w:val="00923A54"/>
    <w:rsid w:val="00923E5C"/>
    <w:rsid w:val="009247C8"/>
    <w:rsid w:val="0092481F"/>
    <w:rsid w:val="009254D0"/>
    <w:rsid w:val="00925CEF"/>
    <w:rsid w:val="0092611A"/>
    <w:rsid w:val="00926140"/>
    <w:rsid w:val="0092655C"/>
    <w:rsid w:val="00926820"/>
    <w:rsid w:val="00926D3F"/>
    <w:rsid w:val="00926E91"/>
    <w:rsid w:val="009279B4"/>
    <w:rsid w:val="00927D0A"/>
    <w:rsid w:val="009302DC"/>
    <w:rsid w:val="009318DB"/>
    <w:rsid w:val="00931B2B"/>
    <w:rsid w:val="009322CF"/>
    <w:rsid w:val="009327CA"/>
    <w:rsid w:val="00933181"/>
    <w:rsid w:val="009331DC"/>
    <w:rsid w:val="00934BC8"/>
    <w:rsid w:val="0093533D"/>
    <w:rsid w:val="009355EC"/>
    <w:rsid w:val="0093672F"/>
    <w:rsid w:val="00936943"/>
    <w:rsid w:val="00937734"/>
    <w:rsid w:val="009377F3"/>
    <w:rsid w:val="00937D77"/>
    <w:rsid w:val="00937EFA"/>
    <w:rsid w:val="009400E9"/>
    <w:rsid w:val="009405B5"/>
    <w:rsid w:val="00940BF5"/>
    <w:rsid w:val="00941FE0"/>
    <w:rsid w:val="00942167"/>
    <w:rsid w:val="00942978"/>
    <w:rsid w:val="00943FC3"/>
    <w:rsid w:val="0094401D"/>
    <w:rsid w:val="009449B3"/>
    <w:rsid w:val="00945113"/>
    <w:rsid w:val="00945146"/>
    <w:rsid w:val="00945BC4"/>
    <w:rsid w:val="009461FD"/>
    <w:rsid w:val="009476B0"/>
    <w:rsid w:val="0094782A"/>
    <w:rsid w:val="00950E1A"/>
    <w:rsid w:val="009510CB"/>
    <w:rsid w:val="009515EF"/>
    <w:rsid w:val="00951ADC"/>
    <w:rsid w:val="00951DB5"/>
    <w:rsid w:val="00951FE2"/>
    <w:rsid w:val="00952567"/>
    <w:rsid w:val="00952E8D"/>
    <w:rsid w:val="00953677"/>
    <w:rsid w:val="009546CC"/>
    <w:rsid w:val="00954A2F"/>
    <w:rsid w:val="00954BE3"/>
    <w:rsid w:val="00954ED6"/>
    <w:rsid w:val="00954ED9"/>
    <w:rsid w:val="00955382"/>
    <w:rsid w:val="00955CB1"/>
    <w:rsid w:val="0095669A"/>
    <w:rsid w:val="00957A79"/>
    <w:rsid w:val="00957D65"/>
    <w:rsid w:val="00960736"/>
    <w:rsid w:val="009607A2"/>
    <w:rsid w:val="00960AF7"/>
    <w:rsid w:val="00960B34"/>
    <w:rsid w:val="00960F59"/>
    <w:rsid w:val="00961001"/>
    <w:rsid w:val="0096108B"/>
    <w:rsid w:val="009613D2"/>
    <w:rsid w:val="00961525"/>
    <w:rsid w:val="009618C3"/>
    <w:rsid w:val="009618C7"/>
    <w:rsid w:val="009620D9"/>
    <w:rsid w:val="009624F4"/>
    <w:rsid w:val="00962D22"/>
    <w:rsid w:val="00964334"/>
    <w:rsid w:val="0096467E"/>
    <w:rsid w:val="00964A44"/>
    <w:rsid w:val="00964D67"/>
    <w:rsid w:val="00965EB3"/>
    <w:rsid w:val="00965EB5"/>
    <w:rsid w:val="00966374"/>
    <w:rsid w:val="00966D47"/>
    <w:rsid w:val="00966D58"/>
    <w:rsid w:val="009671E2"/>
    <w:rsid w:val="00967701"/>
    <w:rsid w:val="00967B17"/>
    <w:rsid w:val="00967E4A"/>
    <w:rsid w:val="00970B16"/>
    <w:rsid w:val="00971F0D"/>
    <w:rsid w:val="00973495"/>
    <w:rsid w:val="00973AA0"/>
    <w:rsid w:val="00973E6D"/>
    <w:rsid w:val="00974E1C"/>
    <w:rsid w:val="00975128"/>
    <w:rsid w:val="00975297"/>
    <w:rsid w:val="009752F5"/>
    <w:rsid w:val="00976F45"/>
    <w:rsid w:val="0098001F"/>
    <w:rsid w:val="00980331"/>
    <w:rsid w:val="00980861"/>
    <w:rsid w:val="009815CF"/>
    <w:rsid w:val="00981EFC"/>
    <w:rsid w:val="00982122"/>
    <w:rsid w:val="00982998"/>
    <w:rsid w:val="00982C51"/>
    <w:rsid w:val="00983058"/>
    <w:rsid w:val="009830CC"/>
    <w:rsid w:val="009837E5"/>
    <w:rsid w:val="00983D3B"/>
    <w:rsid w:val="00984494"/>
    <w:rsid w:val="009846DB"/>
    <w:rsid w:val="00984B3F"/>
    <w:rsid w:val="00984CBB"/>
    <w:rsid w:val="009856BE"/>
    <w:rsid w:val="00985D54"/>
    <w:rsid w:val="00986BC8"/>
    <w:rsid w:val="00987090"/>
    <w:rsid w:val="00987599"/>
    <w:rsid w:val="0098769A"/>
    <w:rsid w:val="009879B0"/>
    <w:rsid w:val="00987BF0"/>
    <w:rsid w:val="00990265"/>
    <w:rsid w:val="00990704"/>
    <w:rsid w:val="0099239F"/>
    <w:rsid w:val="00992C0F"/>
    <w:rsid w:val="00993144"/>
    <w:rsid w:val="009935F1"/>
    <w:rsid w:val="009939C5"/>
    <w:rsid w:val="00993C96"/>
    <w:rsid w:val="009942A4"/>
    <w:rsid w:val="00994AF5"/>
    <w:rsid w:val="00995014"/>
    <w:rsid w:val="00996128"/>
    <w:rsid w:val="0099663D"/>
    <w:rsid w:val="00996BE8"/>
    <w:rsid w:val="00996DF6"/>
    <w:rsid w:val="0099751D"/>
    <w:rsid w:val="0099796F"/>
    <w:rsid w:val="00997C3F"/>
    <w:rsid w:val="00997ECF"/>
    <w:rsid w:val="009A0339"/>
    <w:rsid w:val="009A0CEA"/>
    <w:rsid w:val="009A0DB1"/>
    <w:rsid w:val="009A11BC"/>
    <w:rsid w:val="009A1DFE"/>
    <w:rsid w:val="009A1EB6"/>
    <w:rsid w:val="009A1FD1"/>
    <w:rsid w:val="009A22F0"/>
    <w:rsid w:val="009A25CD"/>
    <w:rsid w:val="009A2CE3"/>
    <w:rsid w:val="009A3376"/>
    <w:rsid w:val="009A3FBC"/>
    <w:rsid w:val="009A41EA"/>
    <w:rsid w:val="009A4BBD"/>
    <w:rsid w:val="009A5591"/>
    <w:rsid w:val="009A59EB"/>
    <w:rsid w:val="009A685E"/>
    <w:rsid w:val="009A7374"/>
    <w:rsid w:val="009A7D94"/>
    <w:rsid w:val="009B0849"/>
    <w:rsid w:val="009B0D38"/>
    <w:rsid w:val="009B0E51"/>
    <w:rsid w:val="009B13A5"/>
    <w:rsid w:val="009B1952"/>
    <w:rsid w:val="009B1FE9"/>
    <w:rsid w:val="009B21DE"/>
    <w:rsid w:val="009B279D"/>
    <w:rsid w:val="009B2DFE"/>
    <w:rsid w:val="009B2EF0"/>
    <w:rsid w:val="009B2FDA"/>
    <w:rsid w:val="009B3155"/>
    <w:rsid w:val="009B31EF"/>
    <w:rsid w:val="009B3ED0"/>
    <w:rsid w:val="009B4396"/>
    <w:rsid w:val="009B44C6"/>
    <w:rsid w:val="009B4681"/>
    <w:rsid w:val="009B4B89"/>
    <w:rsid w:val="009B4D33"/>
    <w:rsid w:val="009B507F"/>
    <w:rsid w:val="009B5214"/>
    <w:rsid w:val="009B529E"/>
    <w:rsid w:val="009B54D0"/>
    <w:rsid w:val="009B725C"/>
    <w:rsid w:val="009B7A11"/>
    <w:rsid w:val="009B7DF9"/>
    <w:rsid w:val="009C0617"/>
    <w:rsid w:val="009C0985"/>
    <w:rsid w:val="009C0AF7"/>
    <w:rsid w:val="009C0CB7"/>
    <w:rsid w:val="009C0FDE"/>
    <w:rsid w:val="009C150D"/>
    <w:rsid w:val="009C1B73"/>
    <w:rsid w:val="009C359C"/>
    <w:rsid w:val="009C3F23"/>
    <w:rsid w:val="009C4D6F"/>
    <w:rsid w:val="009C5829"/>
    <w:rsid w:val="009C7026"/>
    <w:rsid w:val="009C74CE"/>
    <w:rsid w:val="009C76F8"/>
    <w:rsid w:val="009D0883"/>
    <w:rsid w:val="009D0B3D"/>
    <w:rsid w:val="009D0BB9"/>
    <w:rsid w:val="009D0E19"/>
    <w:rsid w:val="009D1B4A"/>
    <w:rsid w:val="009D1BE4"/>
    <w:rsid w:val="009D22E5"/>
    <w:rsid w:val="009D2849"/>
    <w:rsid w:val="009D380C"/>
    <w:rsid w:val="009D4616"/>
    <w:rsid w:val="009D4F34"/>
    <w:rsid w:val="009D59FE"/>
    <w:rsid w:val="009D5B17"/>
    <w:rsid w:val="009D5B63"/>
    <w:rsid w:val="009D6124"/>
    <w:rsid w:val="009D6190"/>
    <w:rsid w:val="009D69E1"/>
    <w:rsid w:val="009D7030"/>
    <w:rsid w:val="009D75EA"/>
    <w:rsid w:val="009E105A"/>
    <w:rsid w:val="009E1ECA"/>
    <w:rsid w:val="009E2644"/>
    <w:rsid w:val="009E388E"/>
    <w:rsid w:val="009E3BE3"/>
    <w:rsid w:val="009E509B"/>
    <w:rsid w:val="009E538D"/>
    <w:rsid w:val="009E5C17"/>
    <w:rsid w:val="009E653B"/>
    <w:rsid w:val="009E65B7"/>
    <w:rsid w:val="009E65D8"/>
    <w:rsid w:val="009E7868"/>
    <w:rsid w:val="009F00DA"/>
    <w:rsid w:val="009F156F"/>
    <w:rsid w:val="009F178D"/>
    <w:rsid w:val="009F1CFB"/>
    <w:rsid w:val="009F1DE9"/>
    <w:rsid w:val="009F3166"/>
    <w:rsid w:val="009F3D0C"/>
    <w:rsid w:val="009F3F88"/>
    <w:rsid w:val="009F412A"/>
    <w:rsid w:val="009F44B5"/>
    <w:rsid w:val="009F4934"/>
    <w:rsid w:val="009F4AFD"/>
    <w:rsid w:val="009F4B71"/>
    <w:rsid w:val="009F5B13"/>
    <w:rsid w:val="009F5E15"/>
    <w:rsid w:val="009F7053"/>
    <w:rsid w:val="009F764F"/>
    <w:rsid w:val="00A004D5"/>
    <w:rsid w:val="00A01134"/>
    <w:rsid w:val="00A0177A"/>
    <w:rsid w:val="00A01BF8"/>
    <w:rsid w:val="00A01DE1"/>
    <w:rsid w:val="00A0214F"/>
    <w:rsid w:val="00A0276A"/>
    <w:rsid w:val="00A02D32"/>
    <w:rsid w:val="00A03283"/>
    <w:rsid w:val="00A04315"/>
    <w:rsid w:val="00A0444C"/>
    <w:rsid w:val="00A04C50"/>
    <w:rsid w:val="00A04CE1"/>
    <w:rsid w:val="00A05078"/>
    <w:rsid w:val="00A0596E"/>
    <w:rsid w:val="00A05AFC"/>
    <w:rsid w:val="00A05CD4"/>
    <w:rsid w:val="00A06BB7"/>
    <w:rsid w:val="00A06FE4"/>
    <w:rsid w:val="00A07961"/>
    <w:rsid w:val="00A079A6"/>
    <w:rsid w:val="00A07A14"/>
    <w:rsid w:val="00A07C16"/>
    <w:rsid w:val="00A102B1"/>
    <w:rsid w:val="00A10786"/>
    <w:rsid w:val="00A10A92"/>
    <w:rsid w:val="00A10EF8"/>
    <w:rsid w:val="00A11267"/>
    <w:rsid w:val="00A11362"/>
    <w:rsid w:val="00A11DF1"/>
    <w:rsid w:val="00A1235C"/>
    <w:rsid w:val="00A12586"/>
    <w:rsid w:val="00A12818"/>
    <w:rsid w:val="00A12C2E"/>
    <w:rsid w:val="00A137D1"/>
    <w:rsid w:val="00A14DE6"/>
    <w:rsid w:val="00A155CF"/>
    <w:rsid w:val="00A15C6C"/>
    <w:rsid w:val="00A15E22"/>
    <w:rsid w:val="00A17004"/>
    <w:rsid w:val="00A1749D"/>
    <w:rsid w:val="00A17C7E"/>
    <w:rsid w:val="00A201FA"/>
    <w:rsid w:val="00A2069F"/>
    <w:rsid w:val="00A2289F"/>
    <w:rsid w:val="00A22BB6"/>
    <w:rsid w:val="00A22F77"/>
    <w:rsid w:val="00A231C1"/>
    <w:rsid w:val="00A23FB7"/>
    <w:rsid w:val="00A24109"/>
    <w:rsid w:val="00A245B1"/>
    <w:rsid w:val="00A2474E"/>
    <w:rsid w:val="00A25343"/>
    <w:rsid w:val="00A25569"/>
    <w:rsid w:val="00A258B1"/>
    <w:rsid w:val="00A25F49"/>
    <w:rsid w:val="00A269E5"/>
    <w:rsid w:val="00A26C80"/>
    <w:rsid w:val="00A27A6C"/>
    <w:rsid w:val="00A301AE"/>
    <w:rsid w:val="00A30E4E"/>
    <w:rsid w:val="00A31350"/>
    <w:rsid w:val="00A314F7"/>
    <w:rsid w:val="00A316DA"/>
    <w:rsid w:val="00A31721"/>
    <w:rsid w:val="00A32034"/>
    <w:rsid w:val="00A3345A"/>
    <w:rsid w:val="00A336FC"/>
    <w:rsid w:val="00A33703"/>
    <w:rsid w:val="00A3599D"/>
    <w:rsid w:val="00A36711"/>
    <w:rsid w:val="00A40083"/>
    <w:rsid w:val="00A4026E"/>
    <w:rsid w:val="00A423FE"/>
    <w:rsid w:val="00A42834"/>
    <w:rsid w:val="00A42A73"/>
    <w:rsid w:val="00A438F0"/>
    <w:rsid w:val="00A43B34"/>
    <w:rsid w:val="00A43E12"/>
    <w:rsid w:val="00A4484A"/>
    <w:rsid w:val="00A44BD4"/>
    <w:rsid w:val="00A44C31"/>
    <w:rsid w:val="00A44E57"/>
    <w:rsid w:val="00A4551E"/>
    <w:rsid w:val="00A45804"/>
    <w:rsid w:val="00A45E26"/>
    <w:rsid w:val="00A45FDE"/>
    <w:rsid w:val="00A46308"/>
    <w:rsid w:val="00A469F9"/>
    <w:rsid w:val="00A46C2A"/>
    <w:rsid w:val="00A47315"/>
    <w:rsid w:val="00A47785"/>
    <w:rsid w:val="00A50695"/>
    <w:rsid w:val="00A51032"/>
    <w:rsid w:val="00A51F21"/>
    <w:rsid w:val="00A52442"/>
    <w:rsid w:val="00A528D1"/>
    <w:rsid w:val="00A52962"/>
    <w:rsid w:val="00A54449"/>
    <w:rsid w:val="00A54A39"/>
    <w:rsid w:val="00A54CCD"/>
    <w:rsid w:val="00A5651A"/>
    <w:rsid w:val="00A56534"/>
    <w:rsid w:val="00A56DB0"/>
    <w:rsid w:val="00A601CC"/>
    <w:rsid w:val="00A60984"/>
    <w:rsid w:val="00A61076"/>
    <w:rsid w:val="00A614DF"/>
    <w:rsid w:val="00A61B34"/>
    <w:rsid w:val="00A61C7D"/>
    <w:rsid w:val="00A61CB1"/>
    <w:rsid w:val="00A62B6D"/>
    <w:rsid w:val="00A62BC6"/>
    <w:rsid w:val="00A63043"/>
    <w:rsid w:val="00A63E56"/>
    <w:rsid w:val="00A64684"/>
    <w:rsid w:val="00A6489F"/>
    <w:rsid w:val="00A64A66"/>
    <w:rsid w:val="00A64C54"/>
    <w:rsid w:val="00A653DA"/>
    <w:rsid w:val="00A65989"/>
    <w:rsid w:val="00A66B1E"/>
    <w:rsid w:val="00A67288"/>
    <w:rsid w:val="00A673B6"/>
    <w:rsid w:val="00A67465"/>
    <w:rsid w:val="00A67809"/>
    <w:rsid w:val="00A67B1F"/>
    <w:rsid w:val="00A67DEE"/>
    <w:rsid w:val="00A700B1"/>
    <w:rsid w:val="00A7067C"/>
    <w:rsid w:val="00A70876"/>
    <w:rsid w:val="00A70B40"/>
    <w:rsid w:val="00A719FD"/>
    <w:rsid w:val="00A72297"/>
    <w:rsid w:val="00A7282D"/>
    <w:rsid w:val="00A72996"/>
    <w:rsid w:val="00A72C90"/>
    <w:rsid w:val="00A73748"/>
    <w:rsid w:val="00A73814"/>
    <w:rsid w:val="00A73934"/>
    <w:rsid w:val="00A73D6E"/>
    <w:rsid w:val="00A74144"/>
    <w:rsid w:val="00A760D9"/>
    <w:rsid w:val="00A764BC"/>
    <w:rsid w:val="00A770DB"/>
    <w:rsid w:val="00A77586"/>
    <w:rsid w:val="00A804B9"/>
    <w:rsid w:val="00A81040"/>
    <w:rsid w:val="00A812DD"/>
    <w:rsid w:val="00A81821"/>
    <w:rsid w:val="00A81896"/>
    <w:rsid w:val="00A81AAE"/>
    <w:rsid w:val="00A81C61"/>
    <w:rsid w:val="00A81DF2"/>
    <w:rsid w:val="00A820CF"/>
    <w:rsid w:val="00A8229E"/>
    <w:rsid w:val="00A8269E"/>
    <w:rsid w:val="00A83D57"/>
    <w:rsid w:val="00A84208"/>
    <w:rsid w:val="00A85935"/>
    <w:rsid w:val="00A85B5B"/>
    <w:rsid w:val="00A864E5"/>
    <w:rsid w:val="00A86FC8"/>
    <w:rsid w:val="00A87668"/>
    <w:rsid w:val="00A90941"/>
    <w:rsid w:val="00A90AD0"/>
    <w:rsid w:val="00A92727"/>
    <w:rsid w:val="00A9386E"/>
    <w:rsid w:val="00A93E48"/>
    <w:rsid w:val="00A93EE2"/>
    <w:rsid w:val="00A93FD1"/>
    <w:rsid w:val="00A94310"/>
    <w:rsid w:val="00A94620"/>
    <w:rsid w:val="00A95D53"/>
    <w:rsid w:val="00A95FE9"/>
    <w:rsid w:val="00A96729"/>
    <w:rsid w:val="00A97177"/>
    <w:rsid w:val="00A971EC"/>
    <w:rsid w:val="00A97C32"/>
    <w:rsid w:val="00A97DE1"/>
    <w:rsid w:val="00A97FC7"/>
    <w:rsid w:val="00AA01BF"/>
    <w:rsid w:val="00AA0219"/>
    <w:rsid w:val="00AA0364"/>
    <w:rsid w:val="00AA0615"/>
    <w:rsid w:val="00AA0C42"/>
    <w:rsid w:val="00AA140E"/>
    <w:rsid w:val="00AA19B9"/>
    <w:rsid w:val="00AA1FA5"/>
    <w:rsid w:val="00AA2239"/>
    <w:rsid w:val="00AA224B"/>
    <w:rsid w:val="00AA30F4"/>
    <w:rsid w:val="00AA3C6B"/>
    <w:rsid w:val="00AA4125"/>
    <w:rsid w:val="00AA4294"/>
    <w:rsid w:val="00AA4395"/>
    <w:rsid w:val="00AA45E0"/>
    <w:rsid w:val="00AA464D"/>
    <w:rsid w:val="00AA4F6C"/>
    <w:rsid w:val="00AA4FD6"/>
    <w:rsid w:val="00AA525E"/>
    <w:rsid w:val="00AA525F"/>
    <w:rsid w:val="00AA5FCE"/>
    <w:rsid w:val="00AA615A"/>
    <w:rsid w:val="00AA61CB"/>
    <w:rsid w:val="00AA624E"/>
    <w:rsid w:val="00AA6E6E"/>
    <w:rsid w:val="00AA7206"/>
    <w:rsid w:val="00AA7338"/>
    <w:rsid w:val="00AA749A"/>
    <w:rsid w:val="00AA7564"/>
    <w:rsid w:val="00AA756F"/>
    <w:rsid w:val="00AA7A25"/>
    <w:rsid w:val="00AB015C"/>
    <w:rsid w:val="00AB0331"/>
    <w:rsid w:val="00AB076C"/>
    <w:rsid w:val="00AB1561"/>
    <w:rsid w:val="00AB2762"/>
    <w:rsid w:val="00AB28BE"/>
    <w:rsid w:val="00AB2E71"/>
    <w:rsid w:val="00AB2FD7"/>
    <w:rsid w:val="00AB4457"/>
    <w:rsid w:val="00AB5AC2"/>
    <w:rsid w:val="00AB5F39"/>
    <w:rsid w:val="00AB6516"/>
    <w:rsid w:val="00AB68CB"/>
    <w:rsid w:val="00AB6D2B"/>
    <w:rsid w:val="00AB6D57"/>
    <w:rsid w:val="00AB739B"/>
    <w:rsid w:val="00AB7E04"/>
    <w:rsid w:val="00AB7EEA"/>
    <w:rsid w:val="00AB7FB7"/>
    <w:rsid w:val="00AC05DA"/>
    <w:rsid w:val="00AC0719"/>
    <w:rsid w:val="00AC0796"/>
    <w:rsid w:val="00AC1936"/>
    <w:rsid w:val="00AC1937"/>
    <w:rsid w:val="00AC2C95"/>
    <w:rsid w:val="00AC3415"/>
    <w:rsid w:val="00AC53C4"/>
    <w:rsid w:val="00AC658A"/>
    <w:rsid w:val="00AC68DB"/>
    <w:rsid w:val="00AC694E"/>
    <w:rsid w:val="00AC6DB6"/>
    <w:rsid w:val="00AC70A7"/>
    <w:rsid w:val="00AC7F3F"/>
    <w:rsid w:val="00AD015C"/>
    <w:rsid w:val="00AD1792"/>
    <w:rsid w:val="00AD197F"/>
    <w:rsid w:val="00AD27E7"/>
    <w:rsid w:val="00AD48A0"/>
    <w:rsid w:val="00AD4CE6"/>
    <w:rsid w:val="00AD5B5D"/>
    <w:rsid w:val="00AD669D"/>
    <w:rsid w:val="00AD72C3"/>
    <w:rsid w:val="00AD72D2"/>
    <w:rsid w:val="00AE031A"/>
    <w:rsid w:val="00AE0438"/>
    <w:rsid w:val="00AE0975"/>
    <w:rsid w:val="00AE0F67"/>
    <w:rsid w:val="00AE1931"/>
    <w:rsid w:val="00AE20E1"/>
    <w:rsid w:val="00AE239C"/>
    <w:rsid w:val="00AE2B01"/>
    <w:rsid w:val="00AE3A30"/>
    <w:rsid w:val="00AE3B5F"/>
    <w:rsid w:val="00AE3BE1"/>
    <w:rsid w:val="00AE4BB6"/>
    <w:rsid w:val="00AE4C1A"/>
    <w:rsid w:val="00AE4F9A"/>
    <w:rsid w:val="00AE5376"/>
    <w:rsid w:val="00AE58DB"/>
    <w:rsid w:val="00AE5CF3"/>
    <w:rsid w:val="00AE64DD"/>
    <w:rsid w:val="00AE69C2"/>
    <w:rsid w:val="00AE70E1"/>
    <w:rsid w:val="00AE7B7D"/>
    <w:rsid w:val="00AE7D72"/>
    <w:rsid w:val="00AF013C"/>
    <w:rsid w:val="00AF0375"/>
    <w:rsid w:val="00AF1062"/>
    <w:rsid w:val="00AF13DC"/>
    <w:rsid w:val="00AF155E"/>
    <w:rsid w:val="00AF1675"/>
    <w:rsid w:val="00AF1BC4"/>
    <w:rsid w:val="00AF2407"/>
    <w:rsid w:val="00AF2667"/>
    <w:rsid w:val="00AF2B61"/>
    <w:rsid w:val="00AF3963"/>
    <w:rsid w:val="00AF3AEF"/>
    <w:rsid w:val="00AF483A"/>
    <w:rsid w:val="00AF5123"/>
    <w:rsid w:val="00AF775E"/>
    <w:rsid w:val="00AF77E8"/>
    <w:rsid w:val="00AF7BD9"/>
    <w:rsid w:val="00B00939"/>
    <w:rsid w:val="00B00B61"/>
    <w:rsid w:val="00B011D3"/>
    <w:rsid w:val="00B01B4D"/>
    <w:rsid w:val="00B01BB7"/>
    <w:rsid w:val="00B0239F"/>
    <w:rsid w:val="00B0245F"/>
    <w:rsid w:val="00B02538"/>
    <w:rsid w:val="00B02D30"/>
    <w:rsid w:val="00B0411E"/>
    <w:rsid w:val="00B04671"/>
    <w:rsid w:val="00B04AAF"/>
    <w:rsid w:val="00B04D3D"/>
    <w:rsid w:val="00B04DAF"/>
    <w:rsid w:val="00B05D0A"/>
    <w:rsid w:val="00B07AC4"/>
    <w:rsid w:val="00B07B8B"/>
    <w:rsid w:val="00B07DE4"/>
    <w:rsid w:val="00B1057E"/>
    <w:rsid w:val="00B11B7C"/>
    <w:rsid w:val="00B11BF1"/>
    <w:rsid w:val="00B11DCF"/>
    <w:rsid w:val="00B13B27"/>
    <w:rsid w:val="00B14305"/>
    <w:rsid w:val="00B14AFE"/>
    <w:rsid w:val="00B15512"/>
    <w:rsid w:val="00B155E4"/>
    <w:rsid w:val="00B15821"/>
    <w:rsid w:val="00B15B19"/>
    <w:rsid w:val="00B15B1F"/>
    <w:rsid w:val="00B15C9D"/>
    <w:rsid w:val="00B16721"/>
    <w:rsid w:val="00B16A5C"/>
    <w:rsid w:val="00B174C2"/>
    <w:rsid w:val="00B201D1"/>
    <w:rsid w:val="00B20CDB"/>
    <w:rsid w:val="00B212BC"/>
    <w:rsid w:val="00B21381"/>
    <w:rsid w:val="00B21D41"/>
    <w:rsid w:val="00B22073"/>
    <w:rsid w:val="00B220D8"/>
    <w:rsid w:val="00B224AF"/>
    <w:rsid w:val="00B225EB"/>
    <w:rsid w:val="00B22CB1"/>
    <w:rsid w:val="00B22D5B"/>
    <w:rsid w:val="00B23305"/>
    <w:rsid w:val="00B234B1"/>
    <w:rsid w:val="00B23674"/>
    <w:rsid w:val="00B24720"/>
    <w:rsid w:val="00B251BC"/>
    <w:rsid w:val="00B26283"/>
    <w:rsid w:val="00B27275"/>
    <w:rsid w:val="00B275E7"/>
    <w:rsid w:val="00B278A8"/>
    <w:rsid w:val="00B278BC"/>
    <w:rsid w:val="00B307F5"/>
    <w:rsid w:val="00B31352"/>
    <w:rsid w:val="00B319D0"/>
    <w:rsid w:val="00B321A8"/>
    <w:rsid w:val="00B326B2"/>
    <w:rsid w:val="00B32A94"/>
    <w:rsid w:val="00B331B7"/>
    <w:rsid w:val="00B331DE"/>
    <w:rsid w:val="00B33D7E"/>
    <w:rsid w:val="00B34132"/>
    <w:rsid w:val="00B34251"/>
    <w:rsid w:val="00B344E3"/>
    <w:rsid w:val="00B349CB"/>
    <w:rsid w:val="00B34BB4"/>
    <w:rsid w:val="00B3500D"/>
    <w:rsid w:val="00B3501E"/>
    <w:rsid w:val="00B3505B"/>
    <w:rsid w:val="00B3540A"/>
    <w:rsid w:val="00B359F4"/>
    <w:rsid w:val="00B35A0A"/>
    <w:rsid w:val="00B364BA"/>
    <w:rsid w:val="00B36E79"/>
    <w:rsid w:val="00B36FE4"/>
    <w:rsid w:val="00B37D2D"/>
    <w:rsid w:val="00B37D95"/>
    <w:rsid w:val="00B40295"/>
    <w:rsid w:val="00B4040C"/>
    <w:rsid w:val="00B41443"/>
    <w:rsid w:val="00B41673"/>
    <w:rsid w:val="00B41BE0"/>
    <w:rsid w:val="00B428AF"/>
    <w:rsid w:val="00B42B3B"/>
    <w:rsid w:val="00B434D3"/>
    <w:rsid w:val="00B43A58"/>
    <w:rsid w:val="00B45ED5"/>
    <w:rsid w:val="00B466F3"/>
    <w:rsid w:val="00B47139"/>
    <w:rsid w:val="00B473EC"/>
    <w:rsid w:val="00B50490"/>
    <w:rsid w:val="00B5116A"/>
    <w:rsid w:val="00B5124B"/>
    <w:rsid w:val="00B51700"/>
    <w:rsid w:val="00B51874"/>
    <w:rsid w:val="00B519FB"/>
    <w:rsid w:val="00B52037"/>
    <w:rsid w:val="00B52D1A"/>
    <w:rsid w:val="00B52D41"/>
    <w:rsid w:val="00B53235"/>
    <w:rsid w:val="00B53FA1"/>
    <w:rsid w:val="00B541A8"/>
    <w:rsid w:val="00B55850"/>
    <w:rsid w:val="00B55B10"/>
    <w:rsid w:val="00B55D99"/>
    <w:rsid w:val="00B560F7"/>
    <w:rsid w:val="00B561D3"/>
    <w:rsid w:val="00B568D6"/>
    <w:rsid w:val="00B574C8"/>
    <w:rsid w:val="00B6051B"/>
    <w:rsid w:val="00B60D26"/>
    <w:rsid w:val="00B612A5"/>
    <w:rsid w:val="00B61748"/>
    <w:rsid w:val="00B61CE3"/>
    <w:rsid w:val="00B6204A"/>
    <w:rsid w:val="00B62085"/>
    <w:rsid w:val="00B627B6"/>
    <w:rsid w:val="00B62DA1"/>
    <w:rsid w:val="00B631A2"/>
    <w:rsid w:val="00B63EE1"/>
    <w:rsid w:val="00B65204"/>
    <w:rsid w:val="00B653D5"/>
    <w:rsid w:val="00B666AA"/>
    <w:rsid w:val="00B66AE4"/>
    <w:rsid w:val="00B66E97"/>
    <w:rsid w:val="00B66F90"/>
    <w:rsid w:val="00B67120"/>
    <w:rsid w:val="00B6712A"/>
    <w:rsid w:val="00B67C1E"/>
    <w:rsid w:val="00B70269"/>
    <w:rsid w:val="00B70CB0"/>
    <w:rsid w:val="00B7215F"/>
    <w:rsid w:val="00B721AD"/>
    <w:rsid w:val="00B72FD9"/>
    <w:rsid w:val="00B7496A"/>
    <w:rsid w:val="00B7574A"/>
    <w:rsid w:val="00B76B43"/>
    <w:rsid w:val="00B77749"/>
    <w:rsid w:val="00B777FA"/>
    <w:rsid w:val="00B778DA"/>
    <w:rsid w:val="00B77C7C"/>
    <w:rsid w:val="00B77FB5"/>
    <w:rsid w:val="00B80A84"/>
    <w:rsid w:val="00B817DB"/>
    <w:rsid w:val="00B81C39"/>
    <w:rsid w:val="00B8332F"/>
    <w:rsid w:val="00B8379A"/>
    <w:rsid w:val="00B83875"/>
    <w:rsid w:val="00B83AB0"/>
    <w:rsid w:val="00B83C53"/>
    <w:rsid w:val="00B84269"/>
    <w:rsid w:val="00B8457F"/>
    <w:rsid w:val="00B84D62"/>
    <w:rsid w:val="00B85007"/>
    <w:rsid w:val="00B8566C"/>
    <w:rsid w:val="00B866B1"/>
    <w:rsid w:val="00B87E37"/>
    <w:rsid w:val="00B87FC9"/>
    <w:rsid w:val="00B9023E"/>
    <w:rsid w:val="00B90563"/>
    <w:rsid w:val="00B906BE"/>
    <w:rsid w:val="00B90730"/>
    <w:rsid w:val="00B90D01"/>
    <w:rsid w:val="00B90D51"/>
    <w:rsid w:val="00B90FED"/>
    <w:rsid w:val="00B92B38"/>
    <w:rsid w:val="00B93483"/>
    <w:rsid w:val="00B93779"/>
    <w:rsid w:val="00B93A4A"/>
    <w:rsid w:val="00B94EA9"/>
    <w:rsid w:val="00B95447"/>
    <w:rsid w:val="00B95E32"/>
    <w:rsid w:val="00B96125"/>
    <w:rsid w:val="00B96A5B"/>
    <w:rsid w:val="00B96CDB"/>
    <w:rsid w:val="00B970A8"/>
    <w:rsid w:val="00B97EE6"/>
    <w:rsid w:val="00BA02FC"/>
    <w:rsid w:val="00BA0A04"/>
    <w:rsid w:val="00BA0F5B"/>
    <w:rsid w:val="00BA13C9"/>
    <w:rsid w:val="00BA19F2"/>
    <w:rsid w:val="00BA2B4C"/>
    <w:rsid w:val="00BA424C"/>
    <w:rsid w:val="00BA4A99"/>
    <w:rsid w:val="00BA5187"/>
    <w:rsid w:val="00BA553D"/>
    <w:rsid w:val="00BA5D69"/>
    <w:rsid w:val="00BA5DF1"/>
    <w:rsid w:val="00BA659F"/>
    <w:rsid w:val="00BA66C3"/>
    <w:rsid w:val="00BA6A98"/>
    <w:rsid w:val="00BB03AC"/>
    <w:rsid w:val="00BB0E57"/>
    <w:rsid w:val="00BB11B2"/>
    <w:rsid w:val="00BB11EA"/>
    <w:rsid w:val="00BB1BD9"/>
    <w:rsid w:val="00BB2C67"/>
    <w:rsid w:val="00BB2DC0"/>
    <w:rsid w:val="00BB339A"/>
    <w:rsid w:val="00BB3819"/>
    <w:rsid w:val="00BB3BB0"/>
    <w:rsid w:val="00BB41C1"/>
    <w:rsid w:val="00BB4CB0"/>
    <w:rsid w:val="00BB4DF6"/>
    <w:rsid w:val="00BB51F7"/>
    <w:rsid w:val="00BB5E42"/>
    <w:rsid w:val="00BB6670"/>
    <w:rsid w:val="00BB6A72"/>
    <w:rsid w:val="00BB6D93"/>
    <w:rsid w:val="00BB7A24"/>
    <w:rsid w:val="00BC00FD"/>
    <w:rsid w:val="00BC0730"/>
    <w:rsid w:val="00BC07EC"/>
    <w:rsid w:val="00BC1069"/>
    <w:rsid w:val="00BC2630"/>
    <w:rsid w:val="00BC2702"/>
    <w:rsid w:val="00BC276B"/>
    <w:rsid w:val="00BC2A26"/>
    <w:rsid w:val="00BC30A4"/>
    <w:rsid w:val="00BC337A"/>
    <w:rsid w:val="00BC3638"/>
    <w:rsid w:val="00BC3783"/>
    <w:rsid w:val="00BC3BA5"/>
    <w:rsid w:val="00BC4177"/>
    <w:rsid w:val="00BC62D6"/>
    <w:rsid w:val="00BC6AE2"/>
    <w:rsid w:val="00BC6DD1"/>
    <w:rsid w:val="00BC6E2D"/>
    <w:rsid w:val="00BC6FD7"/>
    <w:rsid w:val="00BC797F"/>
    <w:rsid w:val="00BC7B73"/>
    <w:rsid w:val="00BC7BAC"/>
    <w:rsid w:val="00BD18F0"/>
    <w:rsid w:val="00BD1EFA"/>
    <w:rsid w:val="00BD2129"/>
    <w:rsid w:val="00BD3B2A"/>
    <w:rsid w:val="00BD418F"/>
    <w:rsid w:val="00BD49A2"/>
    <w:rsid w:val="00BD512D"/>
    <w:rsid w:val="00BD5DAE"/>
    <w:rsid w:val="00BD618C"/>
    <w:rsid w:val="00BD67EB"/>
    <w:rsid w:val="00BD7022"/>
    <w:rsid w:val="00BD76B4"/>
    <w:rsid w:val="00BD7C91"/>
    <w:rsid w:val="00BE01F2"/>
    <w:rsid w:val="00BE05B1"/>
    <w:rsid w:val="00BE0EA7"/>
    <w:rsid w:val="00BE195A"/>
    <w:rsid w:val="00BE1AD7"/>
    <w:rsid w:val="00BE2627"/>
    <w:rsid w:val="00BE2CE3"/>
    <w:rsid w:val="00BE2F4A"/>
    <w:rsid w:val="00BE33C2"/>
    <w:rsid w:val="00BE36A4"/>
    <w:rsid w:val="00BE4662"/>
    <w:rsid w:val="00BE4B99"/>
    <w:rsid w:val="00BE4BA4"/>
    <w:rsid w:val="00BE4CA8"/>
    <w:rsid w:val="00BE4E83"/>
    <w:rsid w:val="00BE5B14"/>
    <w:rsid w:val="00BE5DB3"/>
    <w:rsid w:val="00BE5EB9"/>
    <w:rsid w:val="00BE6897"/>
    <w:rsid w:val="00BE6A27"/>
    <w:rsid w:val="00BE6AD8"/>
    <w:rsid w:val="00BE7CBA"/>
    <w:rsid w:val="00BF066D"/>
    <w:rsid w:val="00BF09B2"/>
    <w:rsid w:val="00BF0BAE"/>
    <w:rsid w:val="00BF1097"/>
    <w:rsid w:val="00BF1166"/>
    <w:rsid w:val="00BF1AA7"/>
    <w:rsid w:val="00BF3874"/>
    <w:rsid w:val="00BF3D92"/>
    <w:rsid w:val="00BF4572"/>
    <w:rsid w:val="00BF4EB7"/>
    <w:rsid w:val="00BF5414"/>
    <w:rsid w:val="00BF55BD"/>
    <w:rsid w:val="00BF6A7D"/>
    <w:rsid w:val="00BF7019"/>
    <w:rsid w:val="00BF7A1A"/>
    <w:rsid w:val="00C001EE"/>
    <w:rsid w:val="00C0079E"/>
    <w:rsid w:val="00C009BE"/>
    <w:rsid w:val="00C00C6C"/>
    <w:rsid w:val="00C01873"/>
    <w:rsid w:val="00C01E61"/>
    <w:rsid w:val="00C02515"/>
    <w:rsid w:val="00C02793"/>
    <w:rsid w:val="00C02FFD"/>
    <w:rsid w:val="00C03744"/>
    <w:rsid w:val="00C03AD1"/>
    <w:rsid w:val="00C03C85"/>
    <w:rsid w:val="00C04B5A"/>
    <w:rsid w:val="00C05D27"/>
    <w:rsid w:val="00C05E73"/>
    <w:rsid w:val="00C05E9D"/>
    <w:rsid w:val="00C06261"/>
    <w:rsid w:val="00C0639F"/>
    <w:rsid w:val="00C073A5"/>
    <w:rsid w:val="00C100EC"/>
    <w:rsid w:val="00C107F7"/>
    <w:rsid w:val="00C11909"/>
    <w:rsid w:val="00C11EBE"/>
    <w:rsid w:val="00C12475"/>
    <w:rsid w:val="00C1284B"/>
    <w:rsid w:val="00C12AF8"/>
    <w:rsid w:val="00C12D70"/>
    <w:rsid w:val="00C139BC"/>
    <w:rsid w:val="00C13A51"/>
    <w:rsid w:val="00C13D5A"/>
    <w:rsid w:val="00C142C3"/>
    <w:rsid w:val="00C16E5E"/>
    <w:rsid w:val="00C16E98"/>
    <w:rsid w:val="00C17938"/>
    <w:rsid w:val="00C17DC2"/>
    <w:rsid w:val="00C17F6E"/>
    <w:rsid w:val="00C201DC"/>
    <w:rsid w:val="00C204FD"/>
    <w:rsid w:val="00C206F8"/>
    <w:rsid w:val="00C208C0"/>
    <w:rsid w:val="00C2103C"/>
    <w:rsid w:val="00C214B2"/>
    <w:rsid w:val="00C215D6"/>
    <w:rsid w:val="00C215F0"/>
    <w:rsid w:val="00C216D0"/>
    <w:rsid w:val="00C220F9"/>
    <w:rsid w:val="00C22121"/>
    <w:rsid w:val="00C22269"/>
    <w:rsid w:val="00C229DD"/>
    <w:rsid w:val="00C22BEE"/>
    <w:rsid w:val="00C22FDC"/>
    <w:rsid w:val="00C23108"/>
    <w:rsid w:val="00C23338"/>
    <w:rsid w:val="00C23AF5"/>
    <w:rsid w:val="00C245BC"/>
    <w:rsid w:val="00C24BDF"/>
    <w:rsid w:val="00C24C8E"/>
    <w:rsid w:val="00C25426"/>
    <w:rsid w:val="00C255D4"/>
    <w:rsid w:val="00C2568E"/>
    <w:rsid w:val="00C26204"/>
    <w:rsid w:val="00C26A07"/>
    <w:rsid w:val="00C26BC1"/>
    <w:rsid w:val="00C26C1D"/>
    <w:rsid w:val="00C27043"/>
    <w:rsid w:val="00C27055"/>
    <w:rsid w:val="00C27F43"/>
    <w:rsid w:val="00C3070B"/>
    <w:rsid w:val="00C316F9"/>
    <w:rsid w:val="00C31BB8"/>
    <w:rsid w:val="00C322F3"/>
    <w:rsid w:val="00C323BA"/>
    <w:rsid w:val="00C32E79"/>
    <w:rsid w:val="00C33EF6"/>
    <w:rsid w:val="00C344DF"/>
    <w:rsid w:val="00C347CF"/>
    <w:rsid w:val="00C348E6"/>
    <w:rsid w:val="00C34FCC"/>
    <w:rsid w:val="00C354EF"/>
    <w:rsid w:val="00C35B54"/>
    <w:rsid w:val="00C36061"/>
    <w:rsid w:val="00C37FBE"/>
    <w:rsid w:val="00C40E83"/>
    <w:rsid w:val="00C4101C"/>
    <w:rsid w:val="00C41229"/>
    <w:rsid w:val="00C419A4"/>
    <w:rsid w:val="00C42843"/>
    <w:rsid w:val="00C431BC"/>
    <w:rsid w:val="00C43884"/>
    <w:rsid w:val="00C4498B"/>
    <w:rsid w:val="00C45076"/>
    <w:rsid w:val="00C461E5"/>
    <w:rsid w:val="00C469FB"/>
    <w:rsid w:val="00C5045C"/>
    <w:rsid w:val="00C50FAD"/>
    <w:rsid w:val="00C511F8"/>
    <w:rsid w:val="00C51833"/>
    <w:rsid w:val="00C51B67"/>
    <w:rsid w:val="00C51B6E"/>
    <w:rsid w:val="00C51D1C"/>
    <w:rsid w:val="00C528EF"/>
    <w:rsid w:val="00C52A17"/>
    <w:rsid w:val="00C52F69"/>
    <w:rsid w:val="00C52F8C"/>
    <w:rsid w:val="00C53D25"/>
    <w:rsid w:val="00C54477"/>
    <w:rsid w:val="00C54646"/>
    <w:rsid w:val="00C54698"/>
    <w:rsid w:val="00C547BF"/>
    <w:rsid w:val="00C54E3C"/>
    <w:rsid w:val="00C551F8"/>
    <w:rsid w:val="00C55813"/>
    <w:rsid w:val="00C56072"/>
    <w:rsid w:val="00C562AD"/>
    <w:rsid w:val="00C56AB1"/>
    <w:rsid w:val="00C57257"/>
    <w:rsid w:val="00C573AE"/>
    <w:rsid w:val="00C57749"/>
    <w:rsid w:val="00C578D6"/>
    <w:rsid w:val="00C57A57"/>
    <w:rsid w:val="00C57DEF"/>
    <w:rsid w:val="00C57EBC"/>
    <w:rsid w:val="00C605DF"/>
    <w:rsid w:val="00C60BBB"/>
    <w:rsid w:val="00C614B9"/>
    <w:rsid w:val="00C6199F"/>
    <w:rsid w:val="00C61BFB"/>
    <w:rsid w:val="00C62034"/>
    <w:rsid w:val="00C6221E"/>
    <w:rsid w:val="00C62B1B"/>
    <w:rsid w:val="00C62C94"/>
    <w:rsid w:val="00C62D9B"/>
    <w:rsid w:val="00C640A9"/>
    <w:rsid w:val="00C64152"/>
    <w:rsid w:val="00C656F5"/>
    <w:rsid w:val="00C65E01"/>
    <w:rsid w:val="00C662A9"/>
    <w:rsid w:val="00C66342"/>
    <w:rsid w:val="00C6679C"/>
    <w:rsid w:val="00C66C92"/>
    <w:rsid w:val="00C678A9"/>
    <w:rsid w:val="00C7032C"/>
    <w:rsid w:val="00C705C6"/>
    <w:rsid w:val="00C70830"/>
    <w:rsid w:val="00C70DA2"/>
    <w:rsid w:val="00C72380"/>
    <w:rsid w:val="00C72507"/>
    <w:rsid w:val="00C72A96"/>
    <w:rsid w:val="00C72DC5"/>
    <w:rsid w:val="00C73764"/>
    <w:rsid w:val="00C73C86"/>
    <w:rsid w:val="00C73DB6"/>
    <w:rsid w:val="00C74337"/>
    <w:rsid w:val="00C745CC"/>
    <w:rsid w:val="00C74783"/>
    <w:rsid w:val="00C749D6"/>
    <w:rsid w:val="00C753D6"/>
    <w:rsid w:val="00C75934"/>
    <w:rsid w:val="00C76006"/>
    <w:rsid w:val="00C775BD"/>
    <w:rsid w:val="00C7766B"/>
    <w:rsid w:val="00C77A07"/>
    <w:rsid w:val="00C806CD"/>
    <w:rsid w:val="00C8086A"/>
    <w:rsid w:val="00C809B6"/>
    <w:rsid w:val="00C817FD"/>
    <w:rsid w:val="00C81C9C"/>
    <w:rsid w:val="00C8209D"/>
    <w:rsid w:val="00C8249D"/>
    <w:rsid w:val="00C8353F"/>
    <w:rsid w:val="00C842EB"/>
    <w:rsid w:val="00C844D9"/>
    <w:rsid w:val="00C84FE2"/>
    <w:rsid w:val="00C854D3"/>
    <w:rsid w:val="00C85678"/>
    <w:rsid w:val="00C869E8"/>
    <w:rsid w:val="00C869FE"/>
    <w:rsid w:val="00C87038"/>
    <w:rsid w:val="00C87D2F"/>
    <w:rsid w:val="00C90B08"/>
    <w:rsid w:val="00C90EEC"/>
    <w:rsid w:val="00C91544"/>
    <w:rsid w:val="00C91A0A"/>
    <w:rsid w:val="00C9255A"/>
    <w:rsid w:val="00C92613"/>
    <w:rsid w:val="00C92681"/>
    <w:rsid w:val="00C928D9"/>
    <w:rsid w:val="00C92CFA"/>
    <w:rsid w:val="00C93CA5"/>
    <w:rsid w:val="00C95257"/>
    <w:rsid w:val="00C95ADA"/>
    <w:rsid w:val="00C95AF5"/>
    <w:rsid w:val="00C95D93"/>
    <w:rsid w:val="00C975B1"/>
    <w:rsid w:val="00C9778E"/>
    <w:rsid w:val="00C97903"/>
    <w:rsid w:val="00C97A31"/>
    <w:rsid w:val="00CA0779"/>
    <w:rsid w:val="00CA0F81"/>
    <w:rsid w:val="00CA0F9F"/>
    <w:rsid w:val="00CA17BA"/>
    <w:rsid w:val="00CA1B66"/>
    <w:rsid w:val="00CA23F8"/>
    <w:rsid w:val="00CA2A18"/>
    <w:rsid w:val="00CA3293"/>
    <w:rsid w:val="00CA377C"/>
    <w:rsid w:val="00CA3BD1"/>
    <w:rsid w:val="00CA4681"/>
    <w:rsid w:val="00CA4D00"/>
    <w:rsid w:val="00CA4F68"/>
    <w:rsid w:val="00CA5031"/>
    <w:rsid w:val="00CA5660"/>
    <w:rsid w:val="00CA5722"/>
    <w:rsid w:val="00CA58E5"/>
    <w:rsid w:val="00CA63C9"/>
    <w:rsid w:val="00CA6423"/>
    <w:rsid w:val="00CA67E1"/>
    <w:rsid w:val="00CA6A40"/>
    <w:rsid w:val="00CA6A80"/>
    <w:rsid w:val="00CA7910"/>
    <w:rsid w:val="00CB01E7"/>
    <w:rsid w:val="00CB0BFE"/>
    <w:rsid w:val="00CB0CA0"/>
    <w:rsid w:val="00CB0CE7"/>
    <w:rsid w:val="00CB1190"/>
    <w:rsid w:val="00CB153B"/>
    <w:rsid w:val="00CB16C6"/>
    <w:rsid w:val="00CB1A38"/>
    <w:rsid w:val="00CB2351"/>
    <w:rsid w:val="00CB2617"/>
    <w:rsid w:val="00CB2B32"/>
    <w:rsid w:val="00CB2B61"/>
    <w:rsid w:val="00CB338A"/>
    <w:rsid w:val="00CB3476"/>
    <w:rsid w:val="00CB3D2C"/>
    <w:rsid w:val="00CB4B76"/>
    <w:rsid w:val="00CB5372"/>
    <w:rsid w:val="00CB53F8"/>
    <w:rsid w:val="00CB5C86"/>
    <w:rsid w:val="00CB6092"/>
    <w:rsid w:val="00CB6173"/>
    <w:rsid w:val="00CB6594"/>
    <w:rsid w:val="00CB7411"/>
    <w:rsid w:val="00CB7562"/>
    <w:rsid w:val="00CB79D1"/>
    <w:rsid w:val="00CC0230"/>
    <w:rsid w:val="00CC052D"/>
    <w:rsid w:val="00CC05E2"/>
    <w:rsid w:val="00CC0778"/>
    <w:rsid w:val="00CC14DE"/>
    <w:rsid w:val="00CC18B8"/>
    <w:rsid w:val="00CC1E7C"/>
    <w:rsid w:val="00CC1E90"/>
    <w:rsid w:val="00CC28B8"/>
    <w:rsid w:val="00CC48CB"/>
    <w:rsid w:val="00CC4F00"/>
    <w:rsid w:val="00CC58FA"/>
    <w:rsid w:val="00CC6F26"/>
    <w:rsid w:val="00CC78FE"/>
    <w:rsid w:val="00CC793E"/>
    <w:rsid w:val="00CC7B5C"/>
    <w:rsid w:val="00CC7C30"/>
    <w:rsid w:val="00CD062E"/>
    <w:rsid w:val="00CD0FFB"/>
    <w:rsid w:val="00CD1223"/>
    <w:rsid w:val="00CD1505"/>
    <w:rsid w:val="00CD1D34"/>
    <w:rsid w:val="00CD328C"/>
    <w:rsid w:val="00CD3A20"/>
    <w:rsid w:val="00CD407B"/>
    <w:rsid w:val="00CD4227"/>
    <w:rsid w:val="00CD436A"/>
    <w:rsid w:val="00CD4989"/>
    <w:rsid w:val="00CD4FA9"/>
    <w:rsid w:val="00CD53B3"/>
    <w:rsid w:val="00CD53F4"/>
    <w:rsid w:val="00CD6257"/>
    <w:rsid w:val="00CD679F"/>
    <w:rsid w:val="00CD6844"/>
    <w:rsid w:val="00CD6B25"/>
    <w:rsid w:val="00CD6EF2"/>
    <w:rsid w:val="00CD6FE2"/>
    <w:rsid w:val="00CE0029"/>
    <w:rsid w:val="00CE060B"/>
    <w:rsid w:val="00CE0978"/>
    <w:rsid w:val="00CE09DA"/>
    <w:rsid w:val="00CE10B7"/>
    <w:rsid w:val="00CE1C64"/>
    <w:rsid w:val="00CE2DC4"/>
    <w:rsid w:val="00CE2FFE"/>
    <w:rsid w:val="00CE4796"/>
    <w:rsid w:val="00CE487E"/>
    <w:rsid w:val="00CE6109"/>
    <w:rsid w:val="00CE6442"/>
    <w:rsid w:val="00CE72E7"/>
    <w:rsid w:val="00CE7B4D"/>
    <w:rsid w:val="00CE7B5D"/>
    <w:rsid w:val="00CE7BF5"/>
    <w:rsid w:val="00CE7D26"/>
    <w:rsid w:val="00CE7E11"/>
    <w:rsid w:val="00CE7E90"/>
    <w:rsid w:val="00CF0B7B"/>
    <w:rsid w:val="00CF1756"/>
    <w:rsid w:val="00CF18DD"/>
    <w:rsid w:val="00CF2BB6"/>
    <w:rsid w:val="00CF2E44"/>
    <w:rsid w:val="00CF3050"/>
    <w:rsid w:val="00CF402A"/>
    <w:rsid w:val="00CF40E0"/>
    <w:rsid w:val="00CF546F"/>
    <w:rsid w:val="00CF5C9A"/>
    <w:rsid w:val="00CF5F92"/>
    <w:rsid w:val="00CF614F"/>
    <w:rsid w:val="00CF64D7"/>
    <w:rsid w:val="00CF7044"/>
    <w:rsid w:val="00CF71E9"/>
    <w:rsid w:val="00CF756E"/>
    <w:rsid w:val="00CF7E97"/>
    <w:rsid w:val="00D0009E"/>
    <w:rsid w:val="00D005E9"/>
    <w:rsid w:val="00D02146"/>
    <w:rsid w:val="00D02BEA"/>
    <w:rsid w:val="00D03C67"/>
    <w:rsid w:val="00D041F3"/>
    <w:rsid w:val="00D04874"/>
    <w:rsid w:val="00D05895"/>
    <w:rsid w:val="00D05A43"/>
    <w:rsid w:val="00D05CCB"/>
    <w:rsid w:val="00D05E23"/>
    <w:rsid w:val="00D05FF4"/>
    <w:rsid w:val="00D06BAE"/>
    <w:rsid w:val="00D0721B"/>
    <w:rsid w:val="00D0774C"/>
    <w:rsid w:val="00D07DEC"/>
    <w:rsid w:val="00D102A4"/>
    <w:rsid w:val="00D103EF"/>
    <w:rsid w:val="00D11247"/>
    <w:rsid w:val="00D1160D"/>
    <w:rsid w:val="00D11BC5"/>
    <w:rsid w:val="00D12068"/>
    <w:rsid w:val="00D12741"/>
    <w:rsid w:val="00D127AC"/>
    <w:rsid w:val="00D13E3C"/>
    <w:rsid w:val="00D144E0"/>
    <w:rsid w:val="00D147DB"/>
    <w:rsid w:val="00D14B61"/>
    <w:rsid w:val="00D15CA8"/>
    <w:rsid w:val="00D15D98"/>
    <w:rsid w:val="00D15DD4"/>
    <w:rsid w:val="00D17581"/>
    <w:rsid w:val="00D21719"/>
    <w:rsid w:val="00D21BE9"/>
    <w:rsid w:val="00D21D5F"/>
    <w:rsid w:val="00D21DA1"/>
    <w:rsid w:val="00D220D6"/>
    <w:rsid w:val="00D2217B"/>
    <w:rsid w:val="00D22626"/>
    <w:rsid w:val="00D237AC"/>
    <w:rsid w:val="00D23ABE"/>
    <w:rsid w:val="00D23F24"/>
    <w:rsid w:val="00D242DC"/>
    <w:rsid w:val="00D2483D"/>
    <w:rsid w:val="00D248FA"/>
    <w:rsid w:val="00D24B32"/>
    <w:rsid w:val="00D24E85"/>
    <w:rsid w:val="00D24F56"/>
    <w:rsid w:val="00D258CB"/>
    <w:rsid w:val="00D25AF0"/>
    <w:rsid w:val="00D25FFB"/>
    <w:rsid w:val="00D26462"/>
    <w:rsid w:val="00D26998"/>
    <w:rsid w:val="00D27113"/>
    <w:rsid w:val="00D272CC"/>
    <w:rsid w:val="00D27394"/>
    <w:rsid w:val="00D2752A"/>
    <w:rsid w:val="00D2775D"/>
    <w:rsid w:val="00D2782B"/>
    <w:rsid w:val="00D27873"/>
    <w:rsid w:val="00D2787F"/>
    <w:rsid w:val="00D27966"/>
    <w:rsid w:val="00D30222"/>
    <w:rsid w:val="00D302B7"/>
    <w:rsid w:val="00D30DDA"/>
    <w:rsid w:val="00D31F7B"/>
    <w:rsid w:val="00D320CF"/>
    <w:rsid w:val="00D32244"/>
    <w:rsid w:val="00D32D05"/>
    <w:rsid w:val="00D33002"/>
    <w:rsid w:val="00D33759"/>
    <w:rsid w:val="00D3435C"/>
    <w:rsid w:val="00D34760"/>
    <w:rsid w:val="00D34932"/>
    <w:rsid w:val="00D34F20"/>
    <w:rsid w:val="00D364D6"/>
    <w:rsid w:val="00D36E59"/>
    <w:rsid w:val="00D373AE"/>
    <w:rsid w:val="00D37811"/>
    <w:rsid w:val="00D40AFD"/>
    <w:rsid w:val="00D41195"/>
    <w:rsid w:val="00D423BF"/>
    <w:rsid w:val="00D42D72"/>
    <w:rsid w:val="00D42F10"/>
    <w:rsid w:val="00D435B9"/>
    <w:rsid w:val="00D43C62"/>
    <w:rsid w:val="00D440CC"/>
    <w:rsid w:val="00D44160"/>
    <w:rsid w:val="00D44341"/>
    <w:rsid w:val="00D44417"/>
    <w:rsid w:val="00D4482C"/>
    <w:rsid w:val="00D45ADB"/>
    <w:rsid w:val="00D45AF1"/>
    <w:rsid w:val="00D46288"/>
    <w:rsid w:val="00D46709"/>
    <w:rsid w:val="00D46CE0"/>
    <w:rsid w:val="00D51030"/>
    <w:rsid w:val="00D513AD"/>
    <w:rsid w:val="00D5149D"/>
    <w:rsid w:val="00D51731"/>
    <w:rsid w:val="00D51F14"/>
    <w:rsid w:val="00D5201C"/>
    <w:rsid w:val="00D52865"/>
    <w:rsid w:val="00D52917"/>
    <w:rsid w:val="00D540AB"/>
    <w:rsid w:val="00D540CA"/>
    <w:rsid w:val="00D54196"/>
    <w:rsid w:val="00D54224"/>
    <w:rsid w:val="00D546E3"/>
    <w:rsid w:val="00D55E37"/>
    <w:rsid w:val="00D563ED"/>
    <w:rsid w:val="00D57858"/>
    <w:rsid w:val="00D5789D"/>
    <w:rsid w:val="00D57A97"/>
    <w:rsid w:val="00D600CD"/>
    <w:rsid w:val="00D6033B"/>
    <w:rsid w:val="00D6053E"/>
    <w:rsid w:val="00D60618"/>
    <w:rsid w:val="00D6086C"/>
    <w:rsid w:val="00D60D16"/>
    <w:rsid w:val="00D6126F"/>
    <w:rsid w:val="00D61516"/>
    <w:rsid w:val="00D61943"/>
    <w:rsid w:val="00D6201C"/>
    <w:rsid w:val="00D62139"/>
    <w:rsid w:val="00D622F6"/>
    <w:rsid w:val="00D628BA"/>
    <w:rsid w:val="00D63592"/>
    <w:rsid w:val="00D6365B"/>
    <w:rsid w:val="00D63A08"/>
    <w:rsid w:val="00D63CF8"/>
    <w:rsid w:val="00D64308"/>
    <w:rsid w:val="00D659FB"/>
    <w:rsid w:val="00D6678B"/>
    <w:rsid w:val="00D66BF6"/>
    <w:rsid w:val="00D67059"/>
    <w:rsid w:val="00D67535"/>
    <w:rsid w:val="00D678F0"/>
    <w:rsid w:val="00D67AD6"/>
    <w:rsid w:val="00D67C06"/>
    <w:rsid w:val="00D67DE6"/>
    <w:rsid w:val="00D67E7A"/>
    <w:rsid w:val="00D70724"/>
    <w:rsid w:val="00D709EF"/>
    <w:rsid w:val="00D70AA2"/>
    <w:rsid w:val="00D70CBD"/>
    <w:rsid w:val="00D70F25"/>
    <w:rsid w:val="00D71A24"/>
    <w:rsid w:val="00D71B8D"/>
    <w:rsid w:val="00D71D6C"/>
    <w:rsid w:val="00D731B5"/>
    <w:rsid w:val="00D73E93"/>
    <w:rsid w:val="00D74004"/>
    <w:rsid w:val="00D7418D"/>
    <w:rsid w:val="00D741C3"/>
    <w:rsid w:val="00D74249"/>
    <w:rsid w:val="00D74534"/>
    <w:rsid w:val="00D745B9"/>
    <w:rsid w:val="00D74FCB"/>
    <w:rsid w:val="00D7519E"/>
    <w:rsid w:val="00D7541E"/>
    <w:rsid w:val="00D75B4D"/>
    <w:rsid w:val="00D7633E"/>
    <w:rsid w:val="00D7641A"/>
    <w:rsid w:val="00D7751D"/>
    <w:rsid w:val="00D7753D"/>
    <w:rsid w:val="00D80165"/>
    <w:rsid w:val="00D817F9"/>
    <w:rsid w:val="00D8194F"/>
    <w:rsid w:val="00D81BF2"/>
    <w:rsid w:val="00D81D48"/>
    <w:rsid w:val="00D82FE8"/>
    <w:rsid w:val="00D8462A"/>
    <w:rsid w:val="00D852FC"/>
    <w:rsid w:val="00D8585D"/>
    <w:rsid w:val="00D863B1"/>
    <w:rsid w:val="00D868B9"/>
    <w:rsid w:val="00D9025E"/>
    <w:rsid w:val="00D90413"/>
    <w:rsid w:val="00D90CF6"/>
    <w:rsid w:val="00D910FA"/>
    <w:rsid w:val="00D91606"/>
    <w:rsid w:val="00D91C84"/>
    <w:rsid w:val="00D9262C"/>
    <w:rsid w:val="00D9352D"/>
    <w:rsid w:val="00D936D6"/>
    <w:rsid w:val="00D940D6"/>
    <w:rsid w:val="00D952D1"/>
    <w:rsid w:val="00D95428"/>
    <w:rsid w:val="00D9588E"/>
    <w:rsid w:val="00D95AF2"/>
    <w:rsid w:val="00D96003"/>
    <w:rsid w:val="00D960FE"/>
    <w:rsid w:val="00D9659E"/>
    <w:rsid w:val="00D96AB3"/>
    <w:rsid w:val="00D976FF"/>
    <w:rsid w:val="00DA034F"/>
    <w:rsid w:val="00DA118E"/>
    <w:rsid w:val="00DA13DC"/>
    <w:rsid w:val="00DA1C2C"/>
    <w:rsid w:val="00DA1DA1"/>
    <w:rsid w:val="00DA2BB1"/>
    <w:rsid w:val="00DA2DF9"/>
    <w:rsid w:val="00DA3796"/>
    <w:rsid w:val="00DA37C5"/>
    <w:rsid w:val="00DA3872"/>
    <w:rsid w:val="00DA3B24"/>
    <w:rsid w:val="00DA3FCE"/>
    <w:rsid w:val="00DA4351"/>
    <w:rsid w:val="00DA4942"/>
    <w:rsid w:val="00DA52C2"/>
    <w:rsid w:val="00DA53DB"/>
    <w:rsid w:val="00DA618F"/>
    <w:rsid w:val="00DA62C9"/>
    <w:rsid w:val="00DA65CD"/>
    <w:rsid w:val="00DB01CA"/>
    <w:rsid w:val="00DB0E07"/>
    <w:rsid w:val="00DB1190"/>
    <w:rsid w:val="00DB1891"/>
    <w:rsid w:val="00DB2CA4"/>
    <w:rsid w:val="00DB40F8"/>
    <w:rsid w:val="00DB5060"/>
    <w:rsid w:val="00DB5AFD"/>
    <w:rsid w:val="00DB5E23"/>
    <w:rsid w:val="00DB6653"/>
    <w:rsid w:val="00DB755B"/>
    <w:rsid w:val="00DB7A7A"/>
    <w:rsid w:val="00DB7DD8"/>
    <w:rsid w:val="00DC01F2"/>
    <w:rsid w:val="00DC0987"/>
    <w:rsid w:val="00DC0B39"/>
    <w:rsid w:val="00DC13E5"/>
    <w:rsid w:val="00DC1ACE"/>
    <w:rsid w:val="00DC30D8"/>
    <w:rsid w:val="00DC381D"/>
    <w:rsid w:val="00DC4540"/>
    <w:rsid w:val="00DC5232"/>
    <w:rsid w:val="00DC5F09"/>
    <w:rsid w:val="00DC5FA0"/>
    <w:rsid w:val="00DC7A0D"/>
    <w:rsid w:val="00DC7AE9"/>
    <w:rsid w:val="00DD02DB"/>
    <w:rsid w:val="00DD0597"/>
    <w:rsid w:val="00DD09D3"/>
    <w:rsid w:val="00DD0F49"/>
    <w:rsid w:val="00DD1B86"/>
    <w:rsid w:val="00DD1D9C"/>
    <w:rsid w:val="00DD2D29"/>
    <w:rsid w:val="00DD3208"/>
    <w:rsid w:val="00DD3926"/>
    <w:rsid w:val="00DD42B0"/>
    <w:rsid w:val="00DD44E9"/>
    <w:rsid w:val="00DD4A0B"/>
    <w:rsid w:val="00DD4DB3"/>
    <w:rsid w:val="00DD5701"/>
    <w:rsid w:val="00DD7AF4"/>
    <w:rsid w:val="00DD7E5D"/>
    <w:rsid w:val="00DD7F7E"/>
    <w:rsid w:val="00DE0260"/>
    <w:rsid w:val="00DE143E"/>
    <w:rsid w:val="00DE1561"/>
    <w:rsid w:val="00DE1834"/>
    <w:rsid w:val="00DE24A5"/>
    <w:rsid w:val="00DE24EA"/>
    <w:rsid w:val="00DE313F"/>
    <w:rsid w:val="00DE3D83"/>
    <w:rsid w:val="00DE4562"/>
    <w:rsid w:val="00DE4C87"/>
    <w:rsid w:val="00DE6044"/>
    <w:rsid w:val="00DE7B1A"/>
    <w:rsid w:val="00DF027A"/>
    <w:rsid w:val="00DF0505"/>
    <w:rsid w:val="00DF0A12"/>
    <w:rsid w:val="00DF185B"/>
    <w:rsid w:val="00DF1CFB"/>
    <w:rsid w:val="00DF1DA6"/>
    <w:rsid w:val="00DF1DE1"/>
    <w:rsid w:val="00DF23F2"/>
    <w:rsid w:val="00DF25ED"/>
    <w:rsid w:val="00DF3922"/>
    <w:rsid w:val="00DF49DC"/>
    <w:rsid w:val="00DF5161"/>
    <w:rsid w:val="00DF56B3"/>
    <w:rsid w:val="00DF571C"/>
    <w:rsid w:val="00DF625C"/>
    <w:rsid w:val="00DF63EB"/>
    <w:rsid w:val="00DF688E"/>
    <w:rsid w:val="00DF6A0C"/>
    <w:rsid w:val="00DF6C4D"/>
    <w:rsid w:val="00DF722B"/>
    <w:rsid w:val="00DF7398"/>
    <w:rsid w:val="00DF751A"/>
    <w:rsid w:val="00E003C1"/>
    <w:rsid w:val="00E00712"/>
    <w:rsid w:val="00E00B08"/>
    <w:rsid w:val="00E011A4"/>
    <w:rsid w:val="00E01CD7"/>
    <w:rsid w:val="00E02929"/>
    <w:rsid w:val="00E03604"/>
    <w:rsid w:val="00E03B47"/>
    <w:rsid w:val="00E03EA6"/>
    <w:rsid w:val="00E046EF"/>
    <w:rsid w:val="00E04EEC"/>
    <w:rsid w:val="00E05A4E"/>
    <w:rsid w:val="00E05B71"/>
    <w:rsid w:val="00E05EAE"/>
    <w:rsid w:val="00E066CA"/>
    <w:rsid w:val="00E06FC8"/>
    <w:rsid w:val="00E07221"/>
    <w:rsid w:val="00E07645"/>
    <w:rsid w:val="00E0785F"/>
    <w:rsid w:val="00E10DED"/>
    <w:rsid w:val="00E1103F"/>
    <w:rsid w:val="00E119EF"/>
    <w:rsid w:val="00E12311"/>
    <w:rsid w:val="00E12B64"/>
    <w:rsid w:val="00E12E8E"/>
    <w:rsid w:val="00E12FAA"/>
    <w:rsid w:val="00E14207"/>
    <w:rsid w:val="00E1518B"/>
    <w:rsid w:val="00E16423"/>
    <w:rsid w:val="00E16548"/>
    <w:rsid w:val="00E168F2"/>
    <w:rsid w:val="00E16ABF"/>
    <w:rsid w:val="00E16C2C"/>
    <w:rsid w:val="00E16CDB"/>
    <w:rsid w:val="00E16F2B"/>
    <w:rsid w:val="00E17D44"/>
    <w:rsid w:val="00E17F6C"/>
    <w:rsid w:val="00E2026F"/>
    <w:rsid w:val="00E20A99"/>
    <w:rsid w:val="00E21034"/>
    <w:rsid w:val="00E214A9"/>
    <w:rsid w:val="00E217A3"/>
    <w:rsid w:val="00E219DC"/>
    <w:rsid w:val="00E236B0"/>
    <w:rsid w:val="00E2377B"/>
    <w:rsid w:val="00E23A57"/>
    <w:rsid w:val="00E23BC6"/>
    <w:rsid w:val="00E24A78"/>
    <w:rsid w:val="00E24A9E"/>
    <w:rsid w:val="00E24B92"/>
    <w:rsid w:val="00E25238"/>
    <w:rsid w:val="00E25348"/>
    <w:rsid w:val="00E253A4"/>
    <w:rsid w:val="00E2549C"/>
    <w:rsid w:val="00E25910"/>
    <w:rsid w:val="00E25C20"/>
    <w:rsid w:val="00E25DD3"/>
    <w:rsid w:val="00E25EA3"/>
    <w:rsid w:val="00E25FE0"/>
    <w:rsid w:val="00E2682E"/>
    <w:rsid w:val="00E26869"/>
    <w:rsid w:val="00E268F5"/>
    <w:rsid w:val="00E26A8F"/>
    <w:rsid w:val="00E26DA7"/>
    <w:rsid w:val="00E27B5F"/>
    <w:rsid w:val="00E30298"/>
    <w:rsid w:val="00E30526"/>
    <w:rsid w:val="00E30731"/>
    <w:rsid w:val="00E31600"/>
    <w:rsid w:val="00E31954"/>
    <w:rsid w:val="00E31B51"/>
    <w:rsid w:val="00E31D4C"/>
    <w:rsid w:val="00E31F64"/>
    <w:rsid w:val="00E3433A"/>
    <w:rsid w:val="00E34F00"/>
    <w:rsid w:val="00E3530D"/>
    <w:rsid w:val="00E35CB0"/>
    <w:rsid w:val="00E36343"/>
    <w:rsid w:val="00E36543"/>
    <w:rsid w:val="00E378FF"/>
    <w:rsid w:val="00E379E8"/>
    <w:rsid w:val="00E40105"/>
    <w:rsid w:val="00E4117F"/>
    <w:rsid w:val="00E414A9"/>
    <w:rsid w:val="00E41A3E"/>
    <w:rsid w:val="00E41E63"/>
    <w:rsid w:val="00E42451"/>
    <w:rsid w:val="00E42477"/>
    <w:rsid w:val="00E42B0A"/>
    <w:rsid w:val="00E430F5"/>
    <w:rsid w:val="00E443B7"/>
    <w:rsid w:val="00E4441D"/>
    <w:rsid w:val="00E44570"/>
    <w:rsid w:val="00E447BF"/>
    <w:rsid w:val="00E44BC2"/>
    <w:rsid w:val="00E4511E"/>
    <w:rsid w:val="00E4515F"/>
    <w:rsid w:val="00E451FA"/>
    <w:rsid w:val="00E45530"/>
    <w:rsid w:val="00E456BC"/>
    <w:rsid w:val="00E45FF2"/>
    <w:rsid w:val="00E46045"/>
    <w:rsid w:val="00E4628A"/>
    <w:rsid w:val="00E46435"/>
    <w:rsid w:val="00E465C0"/>
    <w:rsid w:val="00E47B53"/>
    <w:rsid w:val="00E47E63"/>
    <w:rsid w:val="00E509D5"/>
    <w:rsid w:val="00E5140A"/>
    <w:rsid w:val="00E51A6A"/>
    <w:rsid w:val="00E52CFC"/>
    <w:rsid w:val="00E52FFC"/>
    <w:rsid w:val="00E5355B"/>
    <w:rsid w:val="00E54E24"/>
    <w:rsid w:val="00E5536C"/>
    <w:rsid w:val="00E55EEA"/>
    <w:rsid w:val="00E5635A"/>
    <w:rsid w:val="00E56658"/>
    <w:rsid w:val="00E56ABA"/>
    <w:rsid w:val="00E579B0"/>
    <w:rsid w:val="00E57BB7"/>
    <w:rsid w:val="00E60AFB"/>
    <w:rsid w:val="00E60B1F"/>
    <w:rsid w:val="00E60CB8"/>
    <w:rsid w:val="00E615B1"/>
    <w:rsid w:val="00E6173B"/>
    <w:rsid w:val="00E61ECF"/>
    <w:rsid w:val="00E622DE"/>
    <w:rsid w:val="00E62C63"/>
    <w:rsid w:val="00E62EA2"/>
    <w:rsid w:val="00E63058"/>
    <w:rsid w:val="00E6340E"/>
    <w:rsid w:val="00E63426"/>
    <w:rsid w:val="00E63A9C"/>
    <w:rsid w:val="00E6425E"/>
    <w:rsid w:val="00E643C4"/>
    <w:rsid w:val="00E64456"/>
    <w:rsid w:val="00E64C9E"/>
    <w:rsid w:val="00E64FC4"/>
    <w:rsid w:val="00E65158"/>
    <w:rsid w:val="00E656EC"/>
    <w:rsid w:val="00E6616D"/>
    <w:rsid w:val="00E66516"/>
    <w:rsid w:val="00E666D0"/>
    <w:rsid w:val="00E66741"/>
    <w:rsid w:val="00E66CC6"/>
    <w:rsid w:val="00E67206"/>
    <w:rsid w:val="00E67A87"/>
    <w:rsid w:val="00E7072B"/>
    <w:rsid w:val="00E70E7F"/>
    <w:rsid w:val="00E72167"/>
    <w:rsid w:val="00E72633"/>
    <w:rsid w:val="00E73374"/>
    <w:rsid w:val="00E734D7"/>
    <w:rsid w:val="00E7490D"/>
    <w:rsid w:val="00E74B6B"/>
    <w:rsid w:val="00E75310"/>
    <w:rsid w:val="00E76CF1"/>
    <w:rsid w:val="00E7706B"/>
    <w:rsid w:val="00E772DA"/>
    <w:rsid w:val="00E774E5"/>
    <w:rsid w:val="00E77AEB"/>
    <w:rsid w:val="00E81043"/>
    <w:rsid w:val="00E819B7"/>
    <w:rsid w:val="00E829D6"/>
    <w:rsid w:val="00E82D9C"/>
    <w:rsid w:val="00E83B57"/>
    <w:rsid w:val="00E876AB"/>
    <w:rsid w:val="00E8778E"/>
    <w:rsid w:val="00E87BD4"/>
    <w:rsid w:val="00E90367"/>
    <w:rsid w:val="00E909C6"/>
    <w:rsid w:val="00E90DDE"/>
    <w:rsid w:val="00E90FE1"/>
    <w:rsid w:val="00E9190C"/>
    <w:rsid w:val="00E91CDC"/>
    <w:rsid w:val="00E91E2A"/>
    <w:rsid w:val="00E91F34"/>
    <w:rsid w:val="00E92D69"/>
    <w:rsid w:val="00E92F15"/>
    <w:rsid w:val="00E937A1"/>
    <w:rsid w:val="00E93C21"/>
    <w:rsid w:val="00E94DAB"/>
    <w:rsid w:val="00E952A7"/>
    <w:rsid w:val="00E9549D"/>
    <w:rsid w:val="00E95DA0"/>
    <w:rsid w:val="00E95F09"/>
    <w:rsid w:val="00E9604B"/>
    <w:rsid w:val="00E965C5"/>
    <w:rsid w:val="00E96926"/>
    <w:rsid w:val="00E96D4E"/>
    <w:rsid w:val="00E97293"/>
    <w:rsid w:val="00E9778B"/>
    <w:rsid w:val="00E978EE"/>
    <w:rsid w:val="00E97DFF"/>
    <w:rsid w:val="00EA065A"/>
    <w:rsid w:val="00EA10CD"/>
    <w:rsid w:val="00EA1160"/>
    <w:rsid w:val="00EA1C60"/>
    <w:rsid w:val="00EA2018"/>
    <w:rsid w:val="00EA281B"/>
    <w:rsid w:val="00EA29E1"/>
    <w:rsid w:val="00EA2C33"/>
    <w:rsid w:val="00EA2D97"/>
    <w:rsid w:val="00EA3632"/>
    <w:rsid w:val="00EA43A0"/>
    <w:rsid w:val="00EA4E3F"/>
    <w:rsid w:val="00EA4F9B"/>
    <w:rsid w:val="00EA5097"/>
    <w:rsid w:val="00EA5D56"/>
    <w:rsid w:val="00EA6A9A"/>
    <w:rsid w:val="00EA7786"/>
    <w:rsid w:val="00EA7939"/>
    <w:rsid w:val="00EA7D5B"/>
    <w:rsid w:val="00EB0567"/>
    <w:rsid w:val="00EB0777"/>
    <w:rsid w:val="00EB0BBB"/>
    <w:rsid w:val="00EB10C9"/>
    <w:rsid w:val="00EB1911"/>
    <w:rsid w:val="00EB1BA3"/>
    <w:rsid w:val="00EB2388"/>
    <w:rsid w:val="00EB2444"/>
    <w:rsid w:val="00EB2B27"/>
    <w:rsid w:val="00EB3737"/>
    <w:rsid w:val="00EB3752"/>
    <w:rsid w:val="00EB452E"/>
    <w:rsid w:val="00EB4BC9"/>
    <w:rsid w:val="00EB57F0"/>
    <w:rsid w:val="00EB5DC0"/>
    <w:rsid w:val="00EB692D"/>
    <w:rsid w:val="00EB7191"/>
    <w:rsid w:val="00EC03D3"/>
    <w:rsid w:val="00EC0589"/>
    <w:rsid w:val="00EC0782"/>
    <w:rsid w:val="00EC0B84"/>
    <w:rsid w:val="00EC0BCD"/>
    <w:rsid w:val="00EC0CF1"/>
    <w:rsid w:val="00EC0EBB"/>
    <w:rsid w:val="00EC1E61"/>
    <w:rsid w:val="00EC1F4E"/>
    <w:rsid w:val="00EC21E9"/>
    <w:rsid w:val="00EC22C1"/>
    <w:rsid w:val="00EC274D"/>
    <w:rsid w:val="00EC2A9E"/>
    <w:rsid w:val="00EC3027"/>
    <w:rsid w:val="00EC3275"/>
    <w:rsid w:val="00EC33F2"/>
    <w:rsid w:val="00EC353C"/>
    <w:rsid w:val="00EC3587"/>
    <w:rsid w:val="00EC3A8B"/>
    <w:rsid w:val="00EC3B50"/>
    <w:rsid w:val="00EC3CDA"/>
    <w:rsid w:val="00EC3D3A"/>
    <w:rsid w:val="00EC42BA"/>
    <w:rsid w:val="00EC48E7"/>
    <w:rsid w:val="00EC5022"/>
    <w:rsid w:val="00EC5CDD"/>
    <w:rsid w:val="00EC6B24"/>
    <w:rsid w:val="00EC6DBA"/>
    <w:rsid w:val="00EC7B48"/>
    <w:rsid w:val="00ED027F"/>
    <w:rsid w:val="00ED0C2A"/>
    <w:rsid w:val="00ED128C"/>
    <w:rsid w:val="00ED18A7"/>
    <w:rsid w:val="00ED18E1"/>
    <w:rsid w:val="00ED1B13"/>
    <w:rsid w:val="00ED1E13"/>
    <w:rsid w:val="00ED1E7C"/>
    <w:rsid w:val="00ED333F"/>
    <w:rsid w:val="00ED339E"/>
    <w:rsid w:val="00ED3DEF"/>
    <w:rsid w:val="00ED4A5D"/>
    <w:rsid w:val="00ED54E3"/>
    <w:rsid w:val="00ED5EA9"/>
    <w:rsid w:val="00ED604F"/>
    <w:rsid w:val="00ED65FA"/>
    <w:rsid w:val="00ED7461"/>
    <w:rsid w:val="00ED773D"/>
    <w:rsid w:val="00ED7A1F"/>
    <w:rsid w:val="00ED7ADB"/>
    <w:rsid w:val="00EE014E"/>
    <w:rsid w:val="00EE0306"/>
    <w:rsid w:val="00EE0630"/>
    <w:rsid w:val="00EE0855"/>
    <w:rsid w:val="00EE0EF8"/>
    <w:rsid w:val="00EE170C"/>
    <w:rsid w:val="00EE1BE2"/>
    <w:rsid w:val="00EE2066"/>
    <w:rsid w:val="00EE2511"/>
    <w:rsid w:val="00EE2F32"/>
    <w:rsid w:val="00EE3866"/>
    <w:rsid w:val="00EE3B4E"/>
    <w:rsid w:val="00EE54AF"/>
    <w:rsid w:val="00EE59FB"/>
    <w:rsid w:val="00EE5D38"/>
    <w:rsid w:val="00EE61BE"/>
    <w:rsid w:val="00EE6330"/>
    <w:rsid w:val="00EE68C6"/>
    <w:rsid w:val="00EE74DB"/>
    <w:rsid w:val="00EE793E"/>
    <w:rsid w:val="00EE7BA1"/>
    <w:rsid w:val="00EE7F73"/>
    <w:rsid w:val="00EF0092"/>
    <w:rsid w:val="00EF0944"/>
    <w:rsid w:val="00EF0F7C"/>
    <w:rsid w:val="00EF1285"/>
    <w:rsid w:val="00EF1565"/>
    <w:rsid w:val="00EF19F8"/>
    <w:rsid w:val="00EF2315"/>
    <w:rsid w:val="00EF2A1C"/>
    <w:rsid w:val="00EF2CC3"/>
    <w:rsid w:val="00EF30CD"/>
    <w:rsid w:val="00EF3CC9"/>
    <w:rsid w:val="00EF519C"/>
    <w:rsid w:val="00EF57D8"/>
    <w:rsid w:val="00EF6468"/>
    <w:rsid w:val="00EF666A"/>
    <w:rsid w:val="00EF6D00"/>
    <w:rsid w:val="00EF6DB0"/>
    <w:rsid w:val="00F00D6B"/>
    <w:rsid w:val="00F00FE3"/>
    <w:rsid w:val="00F0144C"/>
    <w:rsid w:val="00F0153A"/>
    <w:rsid w:val="00F01581"/>
    <w:rsid w:val="00F02561"/>
    <w:rsid w:val="00F029AC"/>
    <w:rsid w:val="00F02ED2"/>
    <w:rsid w:val="00F037DF"/>
    <w:rsid w:val="00F0388E"/>
    <w:rsid w:val="00F04021"/>
    <w:rsid w:val="00F048F0"/>
    <w:rsid w:val="00F04E70"/>
    <w:rsid w:val="00F0530C"/>
    <w:rsid w:val="00F05FA8"/>
    <w:rsid w:val="00F06320"/>
    <w:rsid w:val="00F072BF"/>
    <w:rsid w:val="00F0749F"/>
    <w:rsid w:val="00F0767F"/>
    <w:rsid w:val="00F107EF"/>
    <w:rsid w:val="00F10868"/>
    <w:rsid w:val="00F11AC5"/>
    <w:rsid w:val="00F12BC4"/>
    <w:rsid w:val="00F13ADF"/>
    <w:rsid w:val="00F13AEE"/>
    <w:rsid w:val="00F14D1A"/>
    <w:rsid w:val="00F14EFA"/>
    <w:rsid w:val="00F150FA"/>
    <w:rsid w:val="00F151C3"/>
    <w:rsid w:val="00F151D4"/>
    <w:rsid w:val="00F15CE8"/>
    <w:rsid w:val="00F16342"/>
    <w:rsid w:val="00F17100"/>
    <w:rsid w:val="00F17777"/>
    <w:rsid w:val="00F20BAB"/>
    <w:rsid w:val="00F20C58"/>
    <w:rsid w:val="00F20C6E"/>
    <w:rsid w:val="00F21F62"/>
    <w:rsid w:val="00F22692"/>
    <w:rsid w:val="00F230D5"/>
    <w:rsid w:val="00F24108"/>
    <w:rsid w:val="00F25B83"/>
    <w:rsid w:val="00F26130"/>
    <w:rsid w:val="00F26719"/>
    <w:rsid w:val="00F2675D"/>
    <w:rsid w:val="00F26887"/>
    <w:rsid w:val="00F27940"/>
    <w:rsid w:val="00F27BF2"/>
    <w:rsid w:val="00F30471"/>
    <w:rsid w:val="00F30C59"/>
    <w:rsid w:val="00F314E9"/>
    <w:rsid w:val="00F31594"/>
    <w:rsid w:val="00F31EB9"/>
    <w:rsid w:val="00F32314"/>
    <w:rsid w:val="00F32948"/>
    <w:rsid w:val="00F32ED7"/>
    <w:rsid w:val="00F336A7"/>
    <w:rsid w:val="00F33941"/>
    <w:rsid w:val="00F33CC4"/>
    <w:rsid w:val="00F33EF3"/>
    <w:rsid w:val="00F33F61"/>
    <w:rsid w:val="00F34337"/>
    <w:rsid w:val="00F355C5"/>
    <w:rsid w:val="00F359CD"/>
    <w:rsid w:val="00F35B57"/>
    <w:rsid w:val="00F361BE"/>
    <w:rsid w:val="00F36253"/>
    <w:rsid w:val="00F369FD"/>
    <w:rsid w:val="00F36D9D"/>
    <w:rsid w:val="00F374DC"/>
    <w:rsid w:val="00F40F45"/>
    <w:rsid w:val="00F41396"/>
    <w:rsid w:val="00F4205F"/>
    <w:rsid w:val="00F43127"/>
    <w:rsid w:val="00F43E8C"/>
    <w:rsid w:val="00F43E94"/>
    <w:rsid w:val="00F44BBE"/>
    <w:rsid w:val="00F4532F"/>
    <w:rsid w:val="00F46189"/>
    <w:rsid w:val="00F4660F"/>
    <w:rsid w:val="00F46C98"/>
    <w:rsid w:val="00F46D34"/>
    <w:rsid w:val="00F47053"/>
    <w:rsid w:val="00F47E01"/>
    <w:rsid w:val="00F50161"/>
    <w:rsid w:val="00F5086E"/>
    <w:rsid w:val="00F50F25"/>
    <w:rsid w:val="00F5138D"/>
    <w:rsid w:val="00F51B01"/>
    <w:rsid w:val="00F51B96"/>
    <w:rsid w:val="00F51C9B"/>
    <w:rsid w:val="00F52888"/>
    <w:rsid w:val="00F53627"/>
    <w:rsid w:val="00F54048"/>
    <w:rsid w:val="00F5426A"/>
    <w:rsid w:val="00F54CAA"/>
    <w:rsid w:val="00F54E00"/>
    <w:rsid w:val="00F54E9E"/>
    <w:rsid w:val="00F55A5F"/>
    <w:rsid w:val="00F56196"/>
    <w:rsid w:val="00F563A2"/>
    <w:rsid w:val="00F56D51"/>
    <w:rsid w:val="00F57125"/>
    <w:rsid w:val="00F57376"/>
    <w:rsid w:val="00F57592"/>
    <w:rsid w:val="00F57D27"/>
    <w:rsid w:val="00F60108"/>
    <w:rsid w:val="00F60762"/>
    <w:rsid w:val="00F60ABF"/>
    <w:rsid w:val="00F6108E"/>
    <w:rsid w:val="00F6109A"/>
    <w:rsid w:val="00F6132D"/>
    <w:rsid w:val="00F613A6"/>
    <w:rsid w:val="00F6153E"/>
    <w:rsid w:val="00F619CB"/>
    <w:rsid w:val="00F61D60"/>
    <w:rsid w:val="00F61D65"/>
    <w:rsid w:val="00F62D9B"/>
    <w:rsid w:val="00F62EA5"/>
    <w:rsid w:val="00F63774"/>
    <w:rsid w:val="00F63EF8"/>
    <w:rsid w:val="00F641F6"/>
    <w:rsid w:val="00F64E68"/>
    <w:rsid w:val="00F65480"/>
    <w:rsid w:val="00F65648"/>
    <w:rsid w:val="00F65A2E"/>
    <w:rsid w:val="00F66497"/>
    <w:rsid w:val="00F665C6"/>
    <w:rsid w:val="00F670AF"/>
    <w:rsid w:val="00F672FA"/>
    <w:rsid w:val="00F67825"/>
    <w:rsid w:val="00F701FA"/>
    <w:rsid w:val="00F70868"/>
    <w:rsid w:val="00F7087E"/>
    <w:rsid w:val="00F71983"/>
    <w:rsid w:val="00F71B43"/>
    <w:rsid w:val="00F71D18"/>
    <w:rsid w:val="00F71F1A"/>
    <w:rsid w:val="00F729CE"/>
    <w:rsid w:val="00F72CA9"/>
    <w:rsid w:val="00F72EE8"/>
    <w:rsid w:val="00F72F09"/>
    <w:rsid w:val="00F7350C"/>
    <w:rsid w:val="00F74CA1"/>
    <w:rsid w:val="00F74E88"/>
    <w:rsid w:val="00F75620"/>
    <w:rsid w:val="00F76773"/>
    <w:rsid w:val="00F80555"/>
    <w:rsid w:val="00F81098"/>
    <w:rsid w:val="00F811CB"/>
    <w:rsid w:val="00F84923"/>
    <w:rsid w:val="00F84BF4"/>
    <w:rsid w:val="00F85A1F"/>
    <w:rsid w:val="00F86145"/>
    <w:rsid w:val="00F8708F"/>
    <w:rsid w:val="00F90207"/>
    <w:rsid w:val="00F9045D"/>
    <w:rsid w:val="00F908A7"/>
    <w:rsid w:val="00F92FB3"/>
    <w:rsid w:val="00F93A04"/>
    <w:rsid w:val="00F943DF"/>
    <w:rsid w:val="00F9450A"/>
    <w:rsid w:val="00F95104"/>
    <w:rsid w:val="00F956C2"/>
    <w:rsid w:val="00F95926"/>
    <w:rsid w:val="00F95D68"/>
    <w:rsid w:val="00F95D81"/>
    <w:rsid w:val="00F96878"/>
    <w:rsid w:val="00F96CA4"/>
    <w:rsid w:val="00F96FAA"/>
    <w:rsid w:val="00F970D6"/>
    <w:rsid w:val="00F978B9"/>
    <w:rsid w:val="00FA0429"/>
    <w:rsid w:val="00FA0E85"/>
    <w:rsid w:val="00FA1309"/>
    <w:rsid w:val="00FA1716"/>
    <w:rsid w:val="00FA1D85"/>
    <w:rsid w:val="00FA3A91"/>
    <w:rsid w:val="00FA4614"/>
    <w:rsid w:val="00FA487F"/>
    <w:rsid w:val="00FA4AF0"/>
    <w:rsid w:val="00FA52FE"/>
    <w:rsid w:val="00FA5536"/>
    <w:rsid w:val="00FA61DD"/>
    <w:rsid w:val="00FA6477"/>
    <w:rsid w:val="00FA6A93"/>
    <w:rsid w:val="00FA7590"/>
    <w:rsid w:val="00FA7925"/>
    <w:rsid w:val="00FA7C00"/>
    <w:rsid w:val="00FB00C3"/>
    <w:rsid w:val="00FB0236"/>
    <w:rsid w:val="00FB057B"/>
    <w:rsid w:val="00FB05B7"/>
    <w:rsid w:val="00FB0C25"/>
    <w:rsid w:val="00FB154E"/>
    <w:rsid w:val="00FB1B7F"/>
    <w:rsid w:val="00FB2107"/>
    <w:rsid w:val="00FB256F"/>
    <w:rsid w:val="00FB2C64"/>
    <w:rsid w:val="00FB32FB"/>
    <w:rsid w:val="00FB460C"/>
    <w:rsid w:val="00FB4896"/>
    <w:rsid w:val="00FB64EA"/>
    <w:rsid w:val="00FB6ABD"/>
    <w:rsid w:val="00FB6EB2"/>
    <w:rsid w:val="00FB788D"/>
    <w:rsid w:val="00FC0CED"/>
    <w:rsid w:val="00FC0DD4"/>
    <w:rsid w:val="00FC0F0C"/>
    <w:rsid w:val="00FC1978"/>
    <w:rsid w:val="00FC1C21"/>
    <w:rsid w:val="00FC1CA5"/>
    <w:rsid w:val="00FC35FA"/>
    <w:rsid w:val="00FC39D8"/>
    <w:rsid w:val="00FC40EF"/>
    <w:rsid w:val="00FC4280"/>
    <w:rsid w:val="00FC4655"/>
    <w:rsid w:val="00FC4C4C"/>
    <w:rsid w:val="00FC507D"/>
    <w:rsid w:val="00FC594F"/>
    <w:rsid w:val="00FC6555"/>
    <w:rsid w:val="00FC6859"/>
    <w:rsid w:val="00FC6DAA"/>
    <w:rsid w:val="00FC7A9E"/>
    <w:rsid w:val="00FD0166"/>
    <w:rsid w:val="00FD09A4"/>
    <w:rsid w:val="00FD1EC5"/>
    <w:rsid w:val="00FD2CE8"/>
    <w:rsid w:val="00FD2D8F"/>
    <w:rsid w:val="00FD3471"/>
    <w:rsid w:val="00FD35A8"/>
    <w:rsid w:val="00FD3E75"/>
    <w:rsid w:val="00FD43D9"/>
    <w:rsid w:val="00FD5381"/>
    <w:rsid w:val="00FD5D96"/>
    <w:rsid w:val="00FD5EE0"/>
    <w:rsid w:val="00FD665B"/>
    <w:rsid w:val="00FD6EAB"/>
    <w:rsid w:val="00FD7641"/>
    <w:rsid w:val="00FD7A4C"/>
    <w:rsid w:val="00FE059A"/>
    <w:rsid w:val="00FE08F3"/>
    <w:rsid w:val="00FE2119"/>
    <w:rsid w:val="00FE2C00"/>
    <w:rsid w:val="00FE2C84"/>
    <w:rsid w:val="00FE30D6"/>
    <w:rsid w:val="00FE3268"/>
    <w:rsid w:val="00FE337E"/>
    <w:rsid w:val="00FE3E53"/>
    <w:rsid w:val="00FE4EC8"/>
    <w:rsid w:val="00FE5050"/>
    <w:rsid w:val="00FE540D"/>
    <w:rsid w:val="00FE62A3"/>
    <w:rsid w:val="00FE6840"/>
    <w:rsid w:val="00FE6A53"/>
    <w:rsid w:val="00FE6D85"/>
    <w:rsid w:val="00FE7C86"/>
    <w:rsid w:val="00FF02A1"/>
    <w:rsid w:val="00FF04D7"/>
    <w:rsid w:val="00FF0C3D"/>
    <w:rsid w:val="00FF0D00"/>
    <w:rsid w:val="00FF10E9"/>
    <w:rsid w:val="00FF1311"/>
    <w:rsid w:val="00FF2447"/>
    <w:rsid w:val="00FF2480"/>
    <w:rsid w:val="00FF2A3E"/>
    <w:rsid w:val="00FF3959"/>
    <w:rsid w:val="00FF4279"/>
    <w:rsid w:val="00FF4895"/>
    <w:rsid w:val="00FF4FF7"/>
    <w:rsid w:val="00FF536C"/>
    <w:rsid w:val="00FF53EA"/>
    <w:rsid w:val="00FF559F"/>
    <w:rsid w:val="00FF5AFB"/>
    <w:rsid w:val="00FF75C4"/>
    <w:rsid w:val="00FF7EBE"/>
    <w:rsid w:val="00FF7F4B"/>
    <w:rsid w:val="00FF7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DC2BD"/>
  <w15:docId w15:val="{B0C6AEC3-7A21-4E07-9D23-0999EF0B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0"/>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CA"/>
    <w:rPr>
      <w:rFonts w:ascii="Raleway" w:eastAsia="Raleway Medium" w:hAnsi="Raleway"/>
      <w:color w:val="auto"/>
      <w:kern w:val="20"/>
      <w:sz w:val="24"/>
    </w:rPr>
  </w:style>
  <w:style w:type="paragraph" w:styleId="Heading1">
    <w:name w:val="heading 1"/>
    <w:basedOn w:val="Normal"/>
    <w:link w:val="Heading1Char"/>
    <w:autoRedefine/>
    <w:uiPriority w:val="9"/>
    <w:qFormat/>
    <w:rsid w:val="00601B53"/>
    <w:pPr>
      <w:pBdr>
        <w:bottom w:val="single" w:sz="18" w:space="4" w:color="A1C73A"/>
      </w:pBdr>
      <w:spacing w:before="240" w:after="240" w:line="276" w:lineRule="auto"/>
      <w:outlineLvl w:val="0"/>
    </w:pPr>
    <w:rPr>
      <w:rFonts w:ascii="Raleway-v4020" w:eastAsia="Times New Roman" w:hAnsi="Raleway-v4020" w:cstheme="majorBidi"/>
      <w:b/>
      <w:bCs/>
      <w:caps/>
      <w:noProof/>
      <w:color w:val="A6A6A6" w:themeColor="background1" w:themeShade="A6"/>
      <w:sz w:val="36"/>
      <w:szCs w:val="32"/>
    </w:rPr>
  </w:style>
  <w:style w:type="paragraph" w:styleId="Heading2">
    <w:name w:val="heading 2"/>
    <w:basedOn w:val="Normal"/>
    <w:link w:val="Heading2Char"/>
    <w:uiPriority w:val="9"/>
    <w:unhideWhenUsed/>
    <w:qFormat/>
    <w:rsid w:val="00022DD1"/>
    <w:pPr>
      <w:keepNext/>
      <w:keepLines/>
      <w:spacing w:before="240" w:after="240"/>
      <w:outlineLvl w:val="1"/>
    </w:pPr>
    <w:rPr>
      <w:rFonts w:ascii="Raleway-v4020" w:eastAsiaTheme="majorEastAsia" w:hAnsi="Raleway-v4020" w:cstheme="majorBidi"/>
      <w:b/>
      <w:color w:val="3F3F3F" w:themeColor="text2" w:themeShade="80"/>
      <w:sz w:val="36"/>
      <w:szCs w:val="26"/>
    </w:rPr>
  </w:style>
  <w:style w:type="paragraph" w:styleId="Heading3">
    <w:name w:val="heading 3"/>
    <w:basedOn w:val="Normal"/>
    <w:next w:val="Normal"/>
    <w:link w:val="Heading3Char"/>
    <w:unhideWhenUsed/>
    <w:qFormat/>
    <w:rsid w:val="00022DD1"/>
    <w:pPr>
      <w:keepNext/>
      <w:keepLines/>
      <w:spacing w:before="240" w:after="240"/>
      <w:outlineLvl w:val="2"/>
    </w:pPr>
    <w:rPr>
      <w:rFonts w:ascii="Raleway-v4020" w:eastAsiaTheme="majorEastAsia" w:hAnsi="Raleway-v4020" w:cstheme="majorBidi"/>
      <w:b/>
      <w:color w:val="2E6672" w:themeColor="accent1"/>
      <w:sz w:val="30"/>
      <w:szCs w:val="24"/>
    </w:rPr>
  </w:style>
  <w:style w:type="paragraph" w:styleId="Heading4">
    <w:name w:val="heading 4"/>
    <w:basedOn w:val="Normal"/>
    <w:next w:val="Normal"/>
    <w:link w:val="Heading4Char"/>
    <w:uiPriority w:val="3"/>
    <w:unhideWhenUsed/>
    <w:qFormat/>
    <w:rsid w:val="00022DD1"/>
    <w:pPr>
      <w:keepNext/>
      <w:keepLines/>
      <w:spacing w:before="240" w:after="240"/>
      <w:outlineLvl w:val="3"/>
    </w:pPr>
    <w:rPr>
      <w:rFonts w:ascii="Raleway-v4020" w:eastAsiaTheme="majorEastAsia" w:hAnsi="Raleway-v4020" w:cstheme="majorBidi"/>
      <w:b/>
      <w:bCs/>
      <w:i/>
      <w:iCs/>
      <w:color w:val="365516" w:themeColor="accent6" w:themeShade="80"/>
      <w:sz w:val="28"/>
      <w:shd w:val="clear" w:color="auto" w:fill="FFFFFF"/>
    </w:rPr>
  </w:style>
  <w:style w:type="paragraph" w:styleId="Heading5">
    <w:name w:val="heading 5"/>
    <w:basedOn w:val="Normal"/>
    <w:next w:val="Normal"/>
    <w:link w:val="Heading5Char"/>
    <w:uiPriority w:val="3"/>
    <w:unhideWhenUsed/>
    <w:qFormat/>
    <w:rsid w:val="003E6DAF"/>
    <w:pPr>
      <w:keepNext/>
      <w:keepLines/>
      <w:spacing w:before="240" w:after="240"/>
      <w:outlineLvl w:val="4"/>
    </w:pPr>
    <w:rPr>
      <w:rFonts w:asciiTheme="majorHAnsi" w:eastAsiaTheme="majorEastAsia" w:hAnsiTheme="majorHAnsi" w:cstheme="majorBidi"/>
      <w:b/>
      <w:color w:val="2E6672" w:themeColor="accent1"/>
      <w:sz w:val="26"/>
    </w:rPr>
  </w:style>
  <w:style w:type="paragraph" w:styleId="Heading6">
    <w:name w:val="heading 6"/>
    <w:basedOn w:val="Normal"/>
    <w:next w:val="Normal"/>
    <w:link w:val="Heading6Char"/>
    <w:uiPriority w:val="3"/>
    <w:semiHidden/>
    <w:unhideWhenUsed/>
    <w:qFormat/>
    <w:rsid w:val="003E6DAF"/>
    <w:pPr>
      <w:keepNext/>
      <w:keepLines/>
      <w:spacing w:before="240" w:after="240"/>
      <w:outlineLvl w:val="5"/>
    </w:pPr>
    <w:rPr>
      <w:rFonts w:asciiTheme="majorHAnsi" w:eastAsiaTheme="majorEastAsia" w:hAnsiTheme="majorHAnsi" w:cstheme="majorBidi"/>
      <w:color w:val="224C55" w:themeColor="accent1" w:themeShade="BF"/>
    </w:rPr>
  </w:style>
  <w:style w:type="paragraph" w:styleId="Heading7">
    <w:name w:val="heading 7"/>
    <w:basedOn w:val="Normal"/>
    <w:next w:val="Normal"/>
    <w:link w:val="Heading7Char"/>
    <w:uiPriority w:val="3"/>
    <w:semiHidden/>
    <w:unhideWhenUsed/>
    <w:qFormat/>
    <w:rsid w:val="003E6DAF"/>
    <w:pPr>
      <w:keepNext/>
      <w:keepLines/>
      <w:spacing w:after="0"/>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3E6DAF"/>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Heading9">
    <w:name w:val="heading 9"/>
    <w:basedOn w:val="Normal"/>
    <w:next w:val="Normal"/>
    <w:link w:val="Heading9Char"/>
    <w:uiPriority w:val="3"/>
    <w:semiHidden/>
    <w:unhideWhenUsed/>
    <w:qFormat/>
    <w:rsid w:val="003E6DAF"/>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E6DAF"/>
    <w:pPr>
      <w:spacing w:before="400" w:after="160"/>
      <w:contextualSpacing/>
      <w:jc w:val="center"/>
    </w:pPr>
    <w:rPr>
      <w:rFonts w:asciiTheme="majorHAnsi" w:eastAsiaTheme="majorEastAsia" w:hAnsiTheme="majorHAnsi" w:cstheme="majorBidi"/>
      <w:caps/>
      <w:color w:val="7F7F7F" w:themeColor="accent3"/>
      <w:kern w:val="28"/>
      <w:sz w:val="72"/>
      <w:szCs w:val="56"/>
    </w:rPr>
  </w:style>
  <w:style w:type="character" w:customStyle="1" w:styleId="TitleChar">
    <w:name w:val="Title Char"/>
    <w:basedOn w:val="DefaultParagraphFont"/>
    <w:link w:val="Title"/>
    <w:uiPriority w:val="1"/>
    <w:rsid w:val="003E6DAF"/>
    <w:rPr>
      <w:rFonts w:asciiTheme="majorHAnsi" w:eastAsiaTheme="majorEastAsia" w:hAnsiTheme="majorHAnsi" w:cstheme="majorBidi"/>
      <w:caps/>
      <w:color w:val="7F7F7F" w:themeColor="accent3"/>
      <w:kern w:val="28"/>
      <w:sz w:val="72"/>
      <w:szCs w:val="56"/>
    </w:rPr>
  </w:style>
  <w:style w:type="paragraph" w:styleId="Subtitle">
    <w:name w:val="Subtitle"/>
    <w:basedOn w:val="Normal"/>
    <w:link w:val="SubtitleChar"/>
    <w:uiPriority w:val="11"/>
    <w:semiHidden/>
    <w:unhideWhenUsed/>
    <w:qFormat/>
    <w:rsid w:val="003E6DA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E6DAF"/>
    <w:rPr>
      <w:rFonts w:ascii="Raleway" w:eastAsiaTheme="minorEastAsia" w:hAnsi="Raleway"/>
      <w:color w:val="5A5A5A" w:themeColor="text1" w:themeTint="A5"/>
      <w:kern w:val="20"/>
      <w:sz w:val="24"/>
    </w:rPr>
  </w:style>
  <w:style w:type="paragraph" w:styleId="Header">
    <w:name w:val="header"/>
    <w:basedOn w:val="Normal"/>
    <w:link w:val="HeaderChar"/>
    <w:uiPriority w:val="99"/>
    <w:rsid w:val="00145D68"/>
  </w:style>
  <w:style w:type="character" w:customStyle="1" w:styleId="HeaderChar">
    <w:name w:val="Header Char"/>
    <w:basedOn w:val="DefaultParagraphFont"/>
    <w:link w:val="Header"/>
    <w:uiPriority w:val="99"/>
    <w:rsid w:val="00145D68"/>
    <w:rPr>
      <w:kern w:val="20"/>
    </w:rPr>
  </w:style>
  <w:style w:type="paragraph" w:styleId="Footer">
    <w:name w:val="footer"/>
    <w:basedOn w:val="Normal"/>
    <w:link w:val="FooterChar"/>
    <w:uiPriority w:val="99"/>
    <w:unhideWhenUsed/>
    <w:rsid w:val="008E3A9C"/>
    <w:pPr>
      <w:pBdr>
        <w:top w:val="single" w:sz="4" w:space="6" w:color="69B2C2" w:themeColor="accent1" w:themeTint="99"/>
      </w:pBdr>
      <w:spacing w:after="0"/>
    </w:pPr>
  </w:style>
  <w:style w:type="character" w:customStyle="1" w:styleId="FooterChar">
    <w:name w:val="Footer Char"/>
    <w:basedOn w:val="DefaultParagraphFont"/>
    <w:link w:val="Footer"/>
    <w:uiPriority w:val="99"/>
    <w:rsid w:val="008E3A9C"/>
    <w:rPr>
      <w:kern w:val="20"/>
    </w:rPr>
  </w:style>
  <w:style w:type="table" w:styleId="TableGrid">
    <w:name w:val="Table Grid"/>
    <w:aliases w:val="ED Style 4"/>
    <w:basedOn w:val="Table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1B53"/>
    <w:rPr>
      <w:rFonts w:ascii="Raleway-v4020" w:eastAsia="Times New Roman" w:hAnsi="Raleway-v4020" w:cstheme="majorBidi"/>
      <w:b/>
      <w:bCs/>
      <w:caps/>
      <w:noProof/>
      <w:color w:val="A6A6A6" w:themeColor="background1" w:themeShade="A6"/>
      <w:kern w:val="20"/>
      <w:sz w:val="36"/>
      <w:szCs w:val="32"/>
    </w:rPr>
  </w:style>
  <w:style w:type="table" w:customStyle="1" w:styleId="StatusReportTable">
    <w:name w:val="Status Report Table"/>
    <w:basedOn w:val="TableNormal"/>
    <w:uiPriority w:val="99"/>
    <w:rsid w:val="006B7FF7"/>
    <w:rPr>
      <w:b/>
      <w:color w:val="FFFFFF" w:themeColor="background1"/>
      <w:sz w:val="24"/>
    </w:rPr>
    <w:tblPr>
      <w:tblBorders>
        <w:insideH w:val="single" w:sz="12" w:space="0" w:color="FFFFFF" w:themeColor="background1"/>
        <w:insideV w:val="single" w:sz="12" w:space="0" w:color="FFFFFF" w:themeColor="background1"/>
      </w:tblBorders>
    </w:tblPr>
    <w:tcPr>
      <w:shd w:val="clear" w:color="auto" w:fill="CDE5EB" w:themeFill="accent1" w:themeFillTint="33"/>
    </w:tcPr>
    <w:tblStylePr w:type="firstRow">
      <w:pPr>
        <w:jc w:val="left"/>
      </w:pPr>
      <w:rPr>
        <w:rFonts w:asciiTheme="majorHAnsi" w:hAnsiTheme="majorHAnsi"/>
        <w:b w:val="0"/>
        <w:i w:val="0"/>
        <w:caps/>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7F7F7F" w:themeFill="accent3"/>
      </w:tcPr>
    </w:tblStylePr>
  </w:style>
  <w:style w:type="paragraph" w:styleId="BalloonText">
    <w:name w:val="Balloon Text"/>
    <w:basedOn w:val="Normal"/>
    <w:link w:val="BalloonTextChar"/>
    <w:unhideWhenUsed/>
    <w:rsid w:val="00CA3293"/>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CA3293"/>
    <w:rPr>
      <w:rFonts w:ascii="Segoe UI" w:hAnsi="Segoe UI" w:cs="Segoe UI"/>
      <w:sz w:val="18"/>
      <w:szCs w:val="18"/>
    </w:rPr>
  </w:style>
  <w:style w:type="character" w:styleId="Strong">
    <w:name w:val="Strong"/>
    <w:basedOn w:val="DefaultParagraphFont"/>
    <w:uiPriority w:val="22"/>
    <w:qFormat/>
    <w:rsid w:val="003E6DAF"/>
    <w:rPr>
      <w:rFonts w:asciiTheme="majorHAnsi" w:hAnsiTheme="majorHAnsi"/>
      <w:b/>
      <w:bCs/>
      <w:color w:val="A1C73A" w:themeColor="accent2"/>
      <w:sz w:val="24"/>
    </w:rPr>
  </w:style>
  <w:style w:type="character" w:customStyle="1" w:styleId="Heading2Char">
    <w:name w:val="Heading 2 Char"/>
    <w:basedOn w:val="DefaultParagraphFont"/>
    <w:link w:val="Heading2"/>
    <w:uiPriority w:val="9"/>
    <w:rsid w:val="00022DD1"/>
    <w:rPr>
      <w:rFonts w:ascii="Raleway-v4020" w:eastAsiaTheme="majorEastAsia" w:hAnsi="Raleway-v4020" w:cstheme="majorBidi"/>
      <w:b/>
      <w:color w:val="3F3F3F" w:themeColor="text2" w:themeShade="80"/>
      <w:kern w:val="20"/>
      <w:sz w:val="36"/>
      <w:szCs w:val="26"/>
    </w:rPr>
  </w:style>
  <w:style w:type="paragraph" w:customStyle="1" w:styleId="Graphic">
    <w:name w:val="Graphic"/>
    <w:basedOn w:val="Normal"/>
    <w:uiPriority w:val="5"/>
    <w:qFormat/>
    <w:rsid w:val="003E6DAF"/>
    <w:pPr>
      <w:spacing w:after="0"/>
      <w:ind w:left="720" w:right="14"/>
    </w:pPr>
    <w:rPr>
      <w:rFonts w:asciiTheme="majorHAnsi" w:hAnsiTheme="majorHAnsi"/>
      <w:noProof/>
      <w:color w:val="2E6672" w:themeColor="accent1"/>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unhideWhenUsed/>
    <w:qFormat/>
    <w:rsid w:val="003E6DAF"/>
    <w:pPr>
      <w:pBdr>
        <w:top w:val="single" w:sz="4" w:space="1" w:color="2E6672" w:themeColor="accent1"/>
        <w:left w:val="single" w:sz="4" w:space="4" w:color="2E6672" w:themeColor="accent1"/>
        <w:bottom w:val="single" w:sz="4" w:space="1" w:color="2E6672" w:themeColor="accent1"/>
        <w:right w:val="single" w:sz="4" w:space="4" w:color="2E6672" w:themeColor="accent1"/>
      </w:pBdr>
    </w:pPr>
  </w:style>
  <w:style w:type="character" w:customStyle="1" w:styleId="Heading3Char">
    <w:name w:val="Heading 3 Char"/>
    <w:basedOn w:val="DefaultParagraphFont"/>
    <w:link w:val="Heading3"/>
    <w:rsid w:val="00022DD1"/>
    <w:rPr>
      <w:rFonts w:ascii="Raleway-v4020" w:eastAsiaTheme="majorEastAsia" w:hAnsi="Raleway-v4020" w:cstheme="majorBidi"/>
      <w:b/>
      <w:color w:val="2E6672" w:themeColor="accent1"/>
      <w:kern w:val="20"/>
      <w:sz w:val="30"/>
      <w:szCs w:val="24"/>
    </w:rPr>
  </w:style>
  <w:style w:type="character" w:customStyle="1" w:styleId="Heading4Char">
    <w:name w:val="Heading 4 Char"/>
    <w:basedOn w:val="DefaultParagraphFont"/>
    <w:link w:val="Heading4"/>
    <w:uiPriority w:val="3"/>
    <w:rsid w:val="00022DD1"/>
    <w:rPr>
      <w:rFonts w:ascii="Raleway-v4020" w:eastAsiaTheme="majorEastAsia" w:hAnsi="Raleway-v4020" w:cstheme="majorBidi"/>
      <w:b/>
      <w:bCs/>
      <w:i/>
      <w:iCs/>
      <w:color w:val="365516" w:themeColor="accent6" w:themeShade="80"/>
      <w:kern w:val="20"/>
      <w:sz w:val="28"/>
    </w:rPr>
  </w:style>
  <w:style w:type="character" w:customStyle="1" w:styleId="Heading5Char">
    <w:name w:val="Heading 5 Char"/>
    <w:basedOn w:val="DefaultParagraphFont"/>
    <w:link w:val="Heading5"/>
    <w:uiPriority w:val="3"/>
    <w:rsid w:val="003E6DAF"/>
    <w:rPr>
      <w:rFonts w:asciiTheme="majorHAnsi" w:eastAsiaTheme="majorEastAsia" w:hAnsiTheme="majorHAnsi" w:cstheme="majorBidi"/>
      <w:b/>
      <w:color w:val="2E6672" w:themeColor="accent1"/>
      <w:kern w:val="20"/>
      <w:sz w:val="26"/>
    </w:rPr>
  </w:style>
  <w:style w:type="character" w:customStyle="1" w:styleId="Heading6Char">
    <w:name w:val="Heading 6 Char"/>
    <w:basedOn w:val="DefaultParagraphFont"/>
    <w:link w:val="Heading6"/>
    <w:uiPriority w:val="3"/>
    <w:semiHidden/>
    <w:rsid w:val="003E6DAF"/>
    <w:rPr>
      <w:rFonts w:asciiTheme="majorHAnsi" w:eastAsiaTheme="majorEastAsia" w:hAnsiTheme="majorHAnsi" w:cstheme="majorBidi"/>
      <w:color w:val="224C55" w:themeColor="accent1" w:themeShade="BF"/>
      <w:kern w:val="20"/>
      <w:sz w:val="24"/>
    </w:rPr>
  </w:style>
  <w:style w:type="character" w:customStyle="1" w:styleId="Heading7Char">
    <w:name w:val="Heading 7 Char"/>
    <w:basedOn w:val="DefaultParagraphFont"/>
    <w:link w:val="Heading7"/>
    <w:uiPriority w:val="3"/>
    <w:semiHidden/>
    <w:rsid w:val="003E6DAF"/>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3E6DAF"/>
    <w:rPr>
      <w:rFonts w:asciiTheme="majorHAnsi" w:eastAsiaTheme="majorEastAsia" w:hAnsiTheme="majorHAnsi" w:cstheme="majorBidi"/>
      <w:b/>
      <w:i/>
      <w:color w:val="272727" w:themeColor="text1" w:themeTint="D8"/>
      <w:kern w:val="20"/>
      <w:sz w:val="22"/>
      <w:szCs w:val="21"/>
    </w:rPr>
  </w:style>
  <w:style w:type="character" w:customStyle="1" w:styleId="Heading9Char">
    <w:name w:val="Heading 9 Char"/>
    <w:basedOn w:val="DefaultParagraphFont"/>
    <w:link w:val="Heading9"/>
    <w:uiPriority w:val="3"/>
    <w:semiHidden/>
    <w:rsid w:val="003E6DAF"/>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3E6DA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E6DAF"/>
    <w:rPr>
      <w:rFonts w:ascii="Raleway" w:eastAsia="Raleway Medium" w:hAnsi="Raleway"/>
      <w:i/>
      <w:iCs/>
      <w:color w:val="404040" w:themeColor="text1" w:themeTint="BF"/>
      <w:kern w:val="20"/>
      <w:sz w:val="24"/>
    </w:rPr>
  </w:style>
  <w:style w:type="paragraph" w:styleId="IntenseQuote">
    <w:name w:val="Intense Quote"/>
    <w:basedOn w:val="Normal"/>
    <w:next w:val="Normal"/>
    <w:link w:val="IntenseQuoteChar"/>
    <w:uiPriority w:val="30"/>
    <w:semiHidden/>
    <w:unhideWhenUsed/>
    <w:qFormat/>
    <w:rsid w:val="003E6DAF"/>
    <w:pPr>
      <w:pBdr>
        <w:top w:val="single" w:sz="4" w:space="10" w:color="2E6672" w:themeColor="accent1"/>
        <w:bottom w:val="single" w:sz="4" w:space="10" w:color="2E6672" w:themeColor="accent1"/>
      </w:pBdr>
      <w:spacing w:before="360" w:after="360"/>
      <w:jc w:val="center"/>
    </w:pPr>
    <w:rPr>
      <w:i/>
      <w:iCs/>
      <w:color w:val="2E6672" w:themeColor="accent1"/>
    </w:rPr>
  </w:style>
  <w:style w:type="character" w:customStyle="1" w:styleId="IntenseQuoteChar">
    <w:name w:val="Intense Quote Char"/>
    <w:basedOn w:val="DefaultParagraphFont"/>
    <w:link w:val="IntenseQuote"/>
    <w:uiPriority w:val="30"/>
    <w:semiHidden/>
    <w:rsid w:val="003E6DAF"/>
    <w:rPr>
      <w:rFonts w:ascii="Raleway" w:eastAsia="Raleway Medium" w:hAnsi="Raleway"/>
      <w:i/>
      <w:iCs/>
      <w:color w:val="2E6672" w:themeColor="accent1"/>
      <w:kern w:val="20"/>
      <w:sz w:val="24"/>
    </w:rPr>
  </w:style>
  <w:style w:type="character" w:styleId="BookTitle">
    <w:name w:val="Book Title"/>
    <w:basedOn w:val="DefaultParagraphFont"/>
    <w:uiPriority w:val="33"/>
    <w:semiHidden/>
    <w:unhideWhenUsed/>
    <w:qFormat/>
    <w:rsid w:val="003E6DAF"/>
    <w:rPr>
      <w:b/>
      <w:bCs/>
      <w:i/>
      <w:iCs/>
      <w:spacing w:val="0"/>
    </w:rPr>
  </w:style>
  <w:style w:type="character" w:styleId="IntenseReference">
    <w:name w:val="Intense Reference"/>
    <w:basedOn w:val="DefaultParagraphFont"/>
    <w:uiPriority w:val="32"/>
    <w:semiHidden/>
    <w:unhideWhenUsed/>
    <w:qFormat/>
    <w:rsid w:val="003E6DAF"/>
    <w:rPr>
      <w:b/>
      <w:bCs/>
      <w:caps w:val="0"/>
      <w:smallCaps/>
      <w:color w:val="2E6672" w:themeColor="accent1"/>
      <w:spacing w:val="0"/>
    </w:rPr>
  </w:style>
  <w:style w:type="table" w:customStyle="1" w:styleId="PlainTable31">
    <w:name w:val="Plain Table 31"/>
    <w:basedOn w:val="Table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31">
    <w:name w:val="Grid Table 1 Light - Accent 31"/>
    <w:basedOn w:val="TableNormal"/>
    <w:uiPriority w:val="46"/>
    <w:rsid w:val="006B7FF7"/>
    <w:pPr>
      <w:spacing w:after="0"/>
    </w:pPr>
    <w:tblPr>
      <w:tblStyleRowBandSize w:val="1"/>
      <w:tblStyleColBandSize w:val="1"/>
      <w:tblBorders>
        <w:top w:val="single" w:sz="4" w:space="0" w:color="CBCBCB" w:themeColor="accent3" w:themeTint="66"/>
        <w:left w:val="single" w:sz="4" w:space="0" w:color="CBCBCB" w:themeColor="accent3" w:themeTint="66"/>
        <w:bottom w:val="single" w:sz="4" w:space="0" w:color="CBCBCB" w:themeColor="accent3" w:themeTint="66"/>
        <w:right w:val="single" w:sz="4" w:space="0" w:color="CBCBCB" w:themeColor="accent3" w:themeTint="66"/>
        <w:insideH w:val="single" w:sz="4" w:space="0" w:color="CBCBCB" w:themeColor="accent3" w:themeTint="66"/>
        <w:insideV w:val="single" w:sz="4" w:space="0" w:color="CBCBCB" w:themeColor="accent3" w:themeTint="66"/>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2" w:space="0" w:color="B2B2B2"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E3866"/>
    <w:rPr>
      <w:sz w:val="18"/>
      <w:szCs w:val="18"/>
    </w:rPr>
  </w:style>
  <w:style w:type="paragraph" w:styleId="CommentText">
    <w:name w:val="annotation text"/>
    <w:basedOn w:val="Normal"/>
    <w:link w:val="CommentTextChar"/>
    <w:uiPriority w:val="99"/>
    <w:unhideWhenUsed/>
    <w:rsid w:val="00EE3866"/>
    <w:rPr>
      <w:szCs w:val="24"/>
    </w:rPr>
  </w:style>
  <w:style w:type="character" w:customStyle="1" w:styleId="CommentTextChar">
    <w:name w:val="Comment Text Char"/>
    <w:basedOn w:val="DefaultParagraphFont"/>
    <w:link w:val="CommentText"/>
    <w:uiPriority w:val="99"/>
    <w:rsid w:val="00EE3866"/>
    <w:rPr>
      <w:color w:val="auto"/>
      <w:kern w:val="20"/>
      <w:sz w:val="24"/>
      <w:szCs w:val="24"/>
    </w:rPr>
  </w:style>
  <w:style w:type="paragraph" w:styleId="CommentSubject">
    <w:name w:val="annotation subject"/>
    <w:basedOn w:val="CommentText"/>
    <w:next w:val="CommentText"/>
    <w:link w:val="CommentSubjectChar"/>
    <w:uiPriority w:val="99"/>
    <w:semiHidden/>
    <w:unhideWhenUsed/>
    <w:rsid w:val="00EE3866"/>
    <w:rPr>
      <w:b/>
      <w:bCs/>
      <w:sz w:val="20"/>
      <w:szCs w:val="20"/>
    </w:rPr>
  </w:style>
  <w:style w:type="character" w:customStyle="1" w:styleId="CommentSubjectChar">
    <w:name w:val="Comment Subject Char"/>
    <w:basedOn w:val="CommentTextChar"/>
    <w:link w:val="CommentSubject"/>
    <w:uiPriority w:val="99"/>
    <w:semiHidden/>
    <w:rsid w:val="00EE3866"/>
    <w:rPr>
      <w:b/>
      <w:bCs/>
      <w:color w:val="auto"/>
      <w:kern w:val="20"/>
      <w:sz w:val="24"/>
      <w:szCs w:val="24"/>
    </w:rPr>
  </w:style>
  <w:style w:type="paragraph" w:styleId="ListParagraph">
    <w:name w:val="List Paragraph"/>
    <w:aliases w:val="Bullet 1 List,Citation List,En tête 1,Heading 2_sj,Indent Paragraph,List Paragraph (bulleted list),List Paragraph1,Normal list,Number Bullets,Rebel Bullet,Report Para,Resume Title,Sub Bullet,Table/Figure Heading,WinDForce-Letter,heading 4"/>
    <w:basedOn w:val="Normal"/>
    <w:link w:val="ListParagraphChar"/>
    <w:uiPriority w:val="34"/>
    <w:unhideWhenUsed/>
    <w:qFormat/>
    <w:rsid w:val="003E6DAF"/>
    <w:pPr>
      <w:ind w:left="720"/>
      <w:contextualSpacing/>
    </w:pPr>
  </w:style>
  <w:style w:type="paragraph" w:styleId="Caption">
    <w:name w:val="caption"/>
    <w:aliases w:val="Figure Label,abb"/>
    <w:basedOn w:val="Normal"/>
    <w:next w:val="Normal"/>
    <w:uiPriority w:val="35"/>
    <w:unhideWhenUsed/>
    <w:qFormat/>
    <w:rsid w:val="003E6DAF"/>
    <w:pPr>
      <w:spacing w:before="0" w:after="200"/>
    </w:pPr>
    <w:rPr>
      <w:rFonts w:asciiTheme="majorHAnsi" w:hAnsiTheme="majorHAnsi"/>
      <w:i/>
      <w:iCs/>
      <w:color w:val="7F7F7F" w:themeColor="text2"/>
      <w:sz w:val="18"/>
      <w:szCs w:val="18"/>
    </w:rPr>
  </w:style>
  <w:style w:type="paragraph" w:customStyle="1" w:styleId="Body">
    <w:name w:val="Body"/>
    <w:rsid w:val="000761A6"/>
    <w:pPr>
      <w:pBdr>
        <w:top w:val="nil"/>
        <w:left w:val="nil"/>
        <w:bottom w:val="nil"/>
        <w:right w:val="nil"/>
        <w:between w:val="nil"/>
        <w:bar w:val="nil"/>
      </w:pBdr>
      <w:spacing w:before="0" w:after="200" w:line="276" w:lineRule="auto"/>
    </w:pPr>
    <w:rPr>
      <w:rFonts w:ascii="Calibri" w:eastAsia="Calibri" w:hAnsi="Calibri" w:cs="Calibri"/>
      <w:color w:val="000000"/>
      <w:sz w:val="22"/>
      <w:szCs w:val="22"/>
      <w:u w:color="000000"/>
      <w:bdr w:val="nil"/>
    </w:rPr>
  </w:style>
  <w:style w:type="paragraph" w:customStyle="1" w:styleId="p1">
    <w:name w:val="p1"/>
    <w:basedOn w:val="Normal"/>
    <w:rsid w:val="000B5896"/>
    <w:pPr>
      <w:spacing w:before="0" w:after="0"/>
    </w:pPr>
    <w:rPr>
      <w:rFonts w:ascii="Helvetica Neue" w:hAnsi="Helvetica Neue" w:cs="Times New Roman"/>
      <w:kern w:val="0"/>
    </w:rPr>
  </w:style>
  <w:style w:type="paragraph" w:customStyle="1" w:styleId="p2">
    <w:name w:val="p2"/>
    <w:basedOn w:val="Normal"/>
    <w:rsid w:val="000B5896"/>
    <w:pPr>
      <w:spacing w:before="0" w:after="23"/>
    </w:pPr>
    <w:rPr>
      <w:rFonts w:ascii="Helvetica Neue" w:hAnsi="Helvetica Neue" w:cs="Times New Roman"/>
      <w:kern w:val="0"/>
      <w:sz w:val="16"/>
      <w:szCs w:val="16"/>
    </w:rPr>
  </w:style>
  <w:style w:type="paragraph" w:customStyle="1" w:styleId="p3">
    <w:name w:val="p3"/>
    <w:basedOn w:val="Normal"/>
    <w:rsid w:val="000B5896"/>
    <w:pPr>
      <w:spacing w:before="0" w:after="0"/>
      <w:jc w:val="both"/>
    </w:pPr>
    <w:rPr>
      <w:rFonts w:ascii="Times New Roman" w:hAnsi="Times New Roman" w:cs="Times New Roman"/>
      <w:kern w:val="0"/>
      <w:sz w:val="14"/>
      <w:szCs w:val="14"/>
    </w:rPr>
  </w:style>
  <w:style w:type="paragraph" w:customStyle="1" w:styleId="p4">
    <w:name w:val="p4"/>
    <w:basedOn w:val="Normal"/>
    <w:rsid w:val="000B5896"/>
    <w:pPr>
      <w:spacing w:before="0" w:after="0"/>
      <w:jc w:val="both"/>
    </w:pPr>
    <w:rPr>
      <w:rFonts w:ascii="Helvetica Neue" w:hAnsi="Helvetica Neue" w:cs="Times New Roman"/>
      <w:kern w:val="0"/>
      <w:sz w:val="14"/>
      <w:szCs w:val="14"/>
    </w:rPr>
  </w:style>
  <w:style w:type="paragraph" w:customStyle="1" w:styleId="p5">
    <w:name w:val="p5"/>
    <w:basedOn w:val="Normal"/>
    <w:rsid w:val="000B5896"/>
    <w:pPr>
      <w:spacing w:before="0" w:after="23"/>
      <w:jc w:val="right"/>
    </w:pPr>
    <w:rPr>
      <w:rFonts w:ascii="Helvetica Neue" w:hAnsi="Helvetica Neue" w:cs="Times New Roman"/>
      <w:kern w:val="0"/>
      <w:sz w:val="16"/>
      <w:szCs w:val="16"/>
    </w:rPr>
  </w:style>
  <w:style w:type="paragraph" w:customStyle="1" w:styleId="p6">
    <w:name w:val="p6"/>
    <w:basedOn w:val="Normal"/>
    <w:rsid w:val="000B5896"/>
    <w:pPr>
      <w:spacing w:before="0" w:after="0"/>
    </w:pPr>
    <w:rPr>
      <w:rFonts w:ascii="Helvetica Neue" w:hAnsi="Helvetica Neue" w:cs="Times New Roman"/>
      <w:kern w:val="0"/>
      <w:sz w:val="14"/>
      <w:szCs w:val="14"/>
    </w:rPr>
  </w:style>
  <w:style w:type="paragraph" w:customStyle="1" w:styleId="p7">
    <w:name w:val="p7"/>
    <w:basedOn w:val="Normal"/>
    <w:rsid w:val="000B5896"/>
    <w:pPr>
      <w:spacing w:before="0" w:after="0"/>
      <w:jc w:val="right"/>
    </w:pPr>
    <w:rPr>
      <w:rFonts w:ascii="Helvetica Neue" w:hAnsi="Helvetica Neue" w:cs="Times New Roman"/>
      <w:kern w:val="0"/>
      <w:sz w:val="14"/>
      <w:szCs w:val="14"/>
    </w:rPr>
  </w:style>
  <w:style w:type="paragraph" w:customStyle="1" w:styleId="p9">
    <w:name w:val="p9"/>
    <w:basedOn w:val="Normal"/>
    <w:rsid w:val="000B5896"/>
    <w:pPr>
      <w:spacing w:before="0" w:after="0"/>
      <w:jc w:val="right"/>
    </w:pPr>
    <w:rPr>
      <w:rFonts w:ascii="Times New Roman" w:hAnsi="Times New Roman" w:cs="Times New Roman"/>
      <w:kern w:val="0"/>
      <w:sz w:val="14"/>
      <w:szCs w:val="14"/>
    </w:rPr>
  </w:style>
  <w:style w:type="character" w:customStyle="1" w:styleId="s1">
    <w:name w:val="s1"/>
    <w:basedOn w:val="DefaultParagraphFont"/>
    <w:rsid w:val="000B5896"/>
    <w:rPr>
      <w:rFonts w:ascii="Times New Roman" w:hAnsi="Times New Roman" w:cs="Times New Roman" w:hint="default"/>
      <w:sz w:val="16"/>
      <w:szCs w:val="16"/>
    </w:rPr>
  </w:style>
  <w:style w:type="character" w:customStyle="1" w:styleId="s2">
    <w:name w:val="s2"/>
    <w:basedOn w:val="DefaultParagraphFont"/>
    <w:rsid w:val="000B5896"/>
    <w:rPr>
      <w:rFonts w:ascii="Times New Roman" w:hAnsi="Times New Roman" w:cs="Times New Roman" w:hint="default"/>
      <w:sz w:val="14"/>
      <w:szCs w:val="14"/>
    </w:rPr>
  </w:style>
  <w:style w:type="character" w:customStyle="1" w:styleId="apple-tab-span">
    <w:name w:val="apple-tab-span"/>
    <w:basedOn w:val="DefaultParagraphFont"/>
    <w:rsid w:val="000B5896"/>
  </w:style>
  <w:style w:type="character" w:customStyle="1" w:styleId="apple-converted-space">
    <w:name w:val="apple-converted-space"/>
    <w:basedOn w:val="DefaultParagraphFont"/>
    <w:rsid w:val="000B5896"/>
  </w:style>
  <w:style w:type="character" w:customStyle="1" w:styleId="ListParagraphChar">
    <w:name w:val="List Paragraph Char"/>
    <w:aliases w:val="Bullet 1 List Char,Citation List Char,En tête 1 Char,Heading 2_sj Char,Indent Paragraph Char,List Paragraph (bulleted list) Char,List Paragraph1 Char,Normal list Char,Number Bullets Char,Rebel Bullet Char,Report Para Char"/>
    <w:link w:val="ListParagraph"/>
    <w:uiPriority w:val="34"/>
    <w:qFormat/>
    <w:locked/>
    <w:rsid w:val="003E6DAF"/>
    <w:rPr>
      <w:rFonts w:ascii="Raleway" w:eastAsia="Raleway Medium" w:hAnsi="Raleway"/>
      <w:color w:val="auto"/>
      <w:kern w:val="20"/>
      <w:sz w:val="24"/>
    </w:rPr>
  </w:style>
  <w:style w:type="paragraph" w:styleId="NormalWeb">
    <w:name w:val="Normal (Web)"/>
    <w:basedOn w:val="Normal"/>
    <w:uiPriority w:val="99"/>
    <w:unhideWhenUsed/>
    <w:rsid w:val="00420B75"/>
    <w:pPr>
      <w:spacing w:before="100" w:beforeAutospacing="1" w:after="100" w:afterAutospacing="1"/>
    </w:pPr>
    <w:rPr>
      <w:rFonts w:ascii="Times New Roman" w:eastAsiaTheme="minorEastAsia" w:hAnsi="Times New Roman" w:cs="Times New Roman"/>
      <w:kern w:val="0"/>
      <w:szCs w:val="24"/>
    </w:rPr>
  </w:style>
  <w:style w:type="paragraph" w:styleId="TOC1">
    <w:name w:val="toc 1"/>
    <w:basedOn w:val="Normal"/>
    <w:next w:val="Normal"/>
    <w:autoRedefine/>
    <w:uiPriority w:val="39"/>
    <w:unhideWhenUsed/>
    <w:rsid w:val="00351818"/>
    <w:pPr>
      <w:spacing w:before="120" w:after="0"/>
    </w:pPr>
    <w:rPr>
      <w:rFonts w:asciiTheme="minorHAnsi" w:hAnsiTheme="minorHAnsi"/>
      <w:b/>
      <w:bCs/>
      <w:i/>
      <w:iCs/>
      <w:szCs w:val="24"/>
    </w:rPr>
  </w:style>
  <w:style w:type="paragraph" w:styleId="TOC2">
    <w:name w:val="toc 2"/>
    <w:basedOn w:val="Normal"/>
    <w:next w:val="Normal"/>
    <w:autoRedefine/>
    <w:uiPriority w:val="39"/>
    <w:unhideWhenUsed/>
    <w:rsid w:val="00196423"/>
    <w:pPr>
      <w:spacing w:before="120" w:after="0"/>
      <w:ind w:left="240"/>
    </w:pPr>
    <w:rPr>
      <w:rFonts w:asciiTheme="minorHAnsi" w:hAnsiTheme="minorHAnsi"/>
      <w:b/>
      <w:bCs/>
      <w:sz w:val="22"/>
      <w:szCs w:val="22"/>
    </w:rPr>
  </w:style>
  <w:style w:type="paragraph" w:styleId="TOC3">
    <w:name w:val="toc 3"/>
    <w:basedOn w:val="Normal"/>
    <w:next w:val="Normal"/>
    <w:autoRedefine/>
    <w:uiPriority w:val="39"/>
    <w:unhideWhenUsed/>
    <w:rsid w:val="00196423"/>
    <w:pPr>
      <w:spacing w:before="0" w:after="0"/>
      <w:ind w:left="480"/>
    </w:pPr>
    <w:rPr>
      <w:rFonts w:asciiTheme="minorHAnsi" w:hAnsiTheme="minorHAnsi"/>
      <w:sz w:val="20"/>
    </w:rPr>
  </w:style>
  <w:style w:type="character" w:styleId="Hyperlink">
    <w:name w:val="Hyperlink"/>
    <w:basedOn w:val="DefaultParagraphFont"/>
    <w:uiPriority w:val="99"/>
    <w:unhideWhenUsed/>
    <w:rsid w:val="00196423"/>
    <w:rPr>
      <w:color w:val="D2ECB6" w:themeColor="hyperlink"/>
      <w:u w:val="single"/>
    </w:rPr>
  </w:style>
  <w:style w:type="paragraph" w:styleId="TOC4">
    <w:name w:val="toc 4"/>
    <w:basedOn w:val="Normal"/>
    <w:next w:val="Normal"/>
    <w:autoRedefine/>
    <w:uiPriority w:val="39"/>
    <w:semiHidden/>
    <w:unhideWhenUsed/>
    <w:rsid w:val="00196423"/>
    <w:pPr>
      <w:spacing w:before="0" w:after="0"/>
      <w:ind w:left="720"/>
    </w:pPr>
    <w:rPr>
      <w:rFonts w:asciiTheme="minorHAnsi" w:hAnsiTheme="minorHAnsi"/>
      <w:sz w:val="20"/>
    </w:rPr>
  </w:style>
  <w:style w:type="paragraph" w:styleId="TOC5">
    <w:name w:val="toc 5"/>
    <w:basedOn w:val="Normal"/>
    <w:next w:val="Normal"/>
    <w:autoRedefine/>
    <w:uiPriority w:val="39"/>
    <w:semiHidden/>
    <w:unhideWhenUsed/>
    <w:rsid w:val="00196423"/>
    <w:pPr>
      <w:spacing w:before="0" w:after="0"/>
      <w:ind w:left="960"/>
    </w:pPr>
    <w:rPr>
      <w:rFonts w:asciiTheme="minorHAnsi" w:hAnsiTheme="minorHAnsi"/>
      <w:sz w:val="20"/>
    </w:rPr>
  </w:style>
  <w:style w:type="paragraph" w:styleId="TOC6">
    <w:name w:val="toc 6"/>
    <w:basedOn w:val="Normal"/>
    <w:next w:val="Normal"/>
    <w:autoRedefine/>
    <w:uiPriority w:val="39"/>
    <w:semiHidden/>
    <w:unhideWhenUsed/>
    <w:rsid w:val="00196423"/>
    <w:pPr>
      <w:spacing w:before="0" w:after="0"/>
      <w:ind w:left="1200"/>
    </w:pPr>
    <w:rPr>
      <w:rFonts w:asciiTheme="minorHAnsi" w:hAnsiTheme="minorHAnsi"/>
      <w:sz w:val="20"/>
    </w:rPr>
  </w:style>
  <w:style w:type="paragraph" w:styleId="TOC7">
    <w:name w:val="toc 7"/>
    <w:basedOn w:val="Normal"/>
    <w:next w:val="Normal"/>
    <w:autoRedefine/>
    <w:uiPriority w:val="39"/>
    <w:semiHidden/>
    <w:unhideWhenUsed/>
    <w:rsid w:val="00196423"/>
    <w:pPr>
      <w:spacing w:before="0" w:after="0"/>
      <w:ind w:left="1440"/>
    </w:pPr>
    <w:rPr>
      <w:rFonts w:asciiTheme="minorHAnsi" w:hAnsiTheme="minorHAnsi"/>
      <w:sz w:val="20"/>
    </w:rPr>
  </w:style>
  <w:style w:type="paragraph" w:styleId="TOC8">
    <w:name w:val="toc 8"/>
    <w:basedOn w:val="Normal"/>
    <w:next w:val="Normal"/>
    <w:autoRedefine/>
    <w:uiPriority w:val="39"/>
    <w:semiHidden/>
    <w:unhideWhenUsed/>
    <w:rsid w:val="00196423"/>
    <w:pPr>
      <w:spacing w:before="0" w:after="0"/>
      <w:ind w:left="1680"/>
    </w:pPr>
    <w:rPr>
      <w:rFonts w:asciiTheme="minorHAnsi" w:hAnsiTheme="minorHAnsi"/>
      <w:sz w:val="20"/>
    </w:rPr>
  </w:style>
  <w:style w:type="paragraph" w:styleId="TOC9">
    <w:name w:val="toc 9"/>
    <w:basedOn w:val="Normal"/>
    <w:next w:val="Normal"/>
    <w:autoRedefine/>
    <w:uiPriority w:val="39"/>
    <w:semiHidden/>
    <w:unhideWhenUsed/>
    <w:rsid w:val="00196423"/>
    <w:pPr>
      <w:spacing w:before="0" w:after="0"/>
      <w:ind w:left="1920"/>
    </w:pPr>
    <w:rPr>
      <w:rFonts w:asciiTheme="minorHAnsi" w:hAnsiTheme="minorHAnsi"/>
      <w:sz w:val="20"/>
    </w:rPr>
  </w:style>
  <w:style w:type="paragraph" w:customStyle="1" w:styleId="m6152343961812142476gmail-m658393926178355227msocommenttext">
    <w:name w:val="m_6152343961812142476gmail-m_658393926178355227msocommenttext"/>
    <w:basedOn w:val="Normal"/>
    <w:rsid w:val="00A97177"/>
    <w:pPr>
      <w:spacing w:before="100" w:beforeAutospacing="1" w:after="100" w:afterAutospacing="1"/>
    </w:pPr>
    <w:rPr>
      <w:rFonts w:ascii="Times New Roman" w:eastAsia="Times New Roman" w:hAnsi="Times New Roman" w:cs="Times New Roman"/>
      <w:kern w:val="0"/>
      <w:szCs w:val="24"/>
    </w:rPr>
  </w:style>
  <w:style w:type="character" w:customStyle="1" w:styleId="gmaildefault">
    <w:name w:val="gmail_default"/>
    <w:basedOn w:val="DefaultParagraphFont"/>
    <w:rsid w:val="00A97177"/>
  </w:style>
  <w:style w:type="table" w:customStyle="1" w:styleId="PlainTable21">
    <w:name w:val="Plain Table 21"/>
    <w:basedOn w:val="TableNormal"/>
    <w:uiPriority w:val="42"/>
    <w:rsid w:val="007F037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2">
    <w:name w:val="Pa12"/>
    <w:basedOn w:val="Normal"/>
    <w:next w:val="Normal"/>
    <w:uiPriority w:val="99"/>
    <w:rsid w:val="00FB32FB"/>
    <w:pPr>
      <w:autoSpaceDE w:val="0"/>
      <w:autoSpaceDN w:val="0"/>
      <w:adjustRightInd w:val="0"/>
      <w:spacing w:before="0" w:after="0" w:line="180" w:lineRule="atLeast"/>
    </w:pPr>
    <w:rPr>
      <w:rFonts w:ascii="Trade Gothic LT Std Light" w:eastAsiaTheme="minorEastAsia" w:hAnsi="Trade Gothic LT Std Light"/>
      <w:kern w:val="0"/>
      <w:szCs w:val="24"/>
      <w:lang w:eastAsia="ja-JP"/>
    </w:rPr>
  </w:style>
  <w:style w:type="character" w:styleId="Emphasis">
    <w:name w:val="Emphasis"/>
    <w:basedOn w:val="DefaultParagraphFont"/>
    <w:uiPriority w:val="20"/>
    <w:qFormat/>
    <w:rsid w:val="003E6DAF"/>
    <w:rPr>
      <w:i/>
      <w:iCs/>
    </w:rPr>
  </w:style>
  <w:style w:type="paragraph" w:styleId="TableofFigures">
    <w:name w:val="table of figures"/>
    <w:basedOn w:val="Normal"/>
    <w:next w:val="Normal"/>
    <w:uiPriority w:val="99"/>
    <w:unhideWhenUsed/>
    <w:rsid w:val="00782F46"/>
    <w:pPr>
      <w:spacing w:after="0"/>
    </w:pPr>
  </w:style>
  <w:style w:type="table" w:styleId="MediumShading1-Accent5">
    <w:name w:val="Medium Shading 1 Accent 5"/>
    <w:basedOn w:val="TableNormal"/>
    <w:uiPriority w:val="63"/>
    <w:rsid w:val="00452FC4"/>
    <w:pPr>
      <w:spacing w:before="0" w:after="0"/>
    </w:pPr>
    <w:tblPr>
      <w:tblStyleRowBandSize w:val="1"/>
      <w:tblStyleColBandSize w:val="1"/>
      <w:tblBorders>
        <w:top w:val="single" w:sz="8" w:space="0" w:color="BBBBBB" w:themeColor="accent5" w:themeTint="BF"/>
        <w:left w:val="single" w:sz="8" w:space="0" w:color="BBBBBB" w:themeColor="accent5" w:themeTint="BF"/>
        <w:bottom w:val="single" w:sz="8" w:space="0" w:color="BBBBBB" w:themeColor="accent5" w:themeTint="BF"/>
        <w:right w:val="single" w:sz="8" w:space="0" w:color="BBBBBB" w:themeColor="accent5" w:themeTint="BF"/>
        <w:insideH w:val="single" w:sz="8" w:space="0" w:color="BBBBBB" w:themeColor="accent5" w:themeTint="BF"/>
      </w:tblBorders>
    </w:tblPr>
    <w:tblStylePr w:type="firstRow">
      <w:pPr>
        <w:spacing w:before="0" w:after="0" w:line="240" w:lineRule="auto"/>
      </w:pPr>
      <w:rPr>
        <w:b/>
        <w:bCs/>
        <w:color w:val="FFFFFF" w:themeColor="background1"/>
      </w:rPr>
      <w:tblPr/>
      <w:tcPr>
        <w:tcBorders>
          <w:top w:val="single" w:sz="8" w:space="0" w:color="BBBBBB" w:themeColor="accent5" w:themeTint="BF"/>
          <w:left w:val="single" w:sz="8" w:space="0" w:color="BBBBBB" w:themeColor="accent5" w:themeTint="BF"/>
          <w:bottom w:val="single" w:sz="8" w:space="0" w:color="BBBBBB" w:themeColor="accent5" w:themeTint="BF"/>
          <w:right w:val="single" w:sz="8" w:space="0" w:color="BBBBBB" w:themeColor="accent5" w:themeTint="BF"/>
          <w:insideH w:val="nil"/>
          <w:insideV w:val="nil"/>
        </w:tcBorders>
        <w:shd w:val="clear" w:color="auto" w:fill="A5A5A5" w:themeFill="accent5"/>
      </w:tcPr>
    </w:tblStylePr>
    <w:tblStylePr w:type="lastRow">
      <w:pPr>
        <w:spacing w:before="0" w:after="0" w:line="240" w:lineRule="auto"/>
      </w:pPr>
      <w:rPr>
        <w:b/>
        <w:bCs/>
      </w:rPr>
      <w:tblPr/>
      <w:tcPr>
        <w:tcBorders>
          <w:top w:val="double" w:sz="6" w:space="0" w:color="BBBBBB" w:themeColor="accent5" w:themeTint="BF"/>
          <w:left w:val="single" w:sz="8" w:space="0" w:color="BBBBBB" w:themeColor="accent5" w:themeTint="BF"/>
          <w:bottom w:val="single" w:sz="8" w:space="0" w:color="BBBBBB" w:themeColor="accent5" w:themeTint="BF"/>
          <w:right w:val="single" w:sz="8" w:space="0" w:color="BBBBB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5" w:themeFillTint="3F"/>
      </w:tcPr>
    </w:tblStylePr>
    <w:tblStylePr w:type="band1Horz">
      <w:tblPr/>
      <w:tcPr>
        <w:tcBorders>
          <w:insideH w:val="nil"/>
          <w:insideV w:val="nil"/>
        </w:tcBorders>
        <w:shd w:val="clear" w:color="auto" w:fill="E8E8E8" w:themeFill="accent5"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EF0092"/>
    <w:pPr>
      <w:spacing w:before="0" w:after="0"/>
    </w:pPr>
    <w:rPr>
      <w:color w:val="000000" w:themeColor="text1"/>
    </w:rPr>
    <w:tblPr>
      <w:tblStyleRowBandSize w:val="1"/>
      <w:tblStyleColBandSize w:val="1"/>
      <w:tblBorders>
        <w:top w:val="single" w:sz="8" w:space="0" w:color="6DAA2D" w:themeColor="accent6"/>
        <w:bottom w:val="single" w:sz="8" w:space="0" w:color="6DAA2D" w:themeColor="accent6"/>
      </w:tblBorders>
    </w:tblPr>
    <w:tblStylePr w:type="firstRow">
      <w:rPr>
        <w:rFonts w:asciiTheme="majorHAnsi" w:eastAsiaTheme="majorEastAsia" w:hAnsiTheme="majorHAnsi" w:cstheme="majorBidi"/>
      </w:rPr>
      <w:tblPr/>
      <w:tcPr>
        <w:tcBorders>
          <w:top w:val="nil"/>
          <w:bottom w:val="single" w:sz="8" w:space="0" w:color="6DAA2D" w:themeColor="accent6"/>
        </w:tcBorders>
      </w:tcPr>
    </w:tblStylePr>
    <w:tblStylePr w:type="lastRow">
      <w:rPr>
        <w:b/>
        <w:bCs/>
        <w:color w:val="7F7F7F" w:themeColor="text2"/>
      </w:rPr>
      <w:tblPr/>
      <w:tcPr>
        <w:tcBorders>
          <w:top w:val="single" w:sz="8" w:space="0" w:color="6DAA2D" w:themeColor="accent6"/>
          <w:bottom w:val="single" w:sz="8" w:space="0" w:color="6DAA2D" w:themeColor="accent6"/>
        </w:tcBorders>
      </w:tcPr>
    </w:tblStylePr>
    <w:tblStylePr w:type="firstCol">
      <w:rPr>
        <w:b/>
        <w:bCs/>
      </w:rPr>
    </w:tblStylePr>
    <w:tblStylePr w:type="lastCol">
      <w:rPr>
        <w:b/>
        <w:bCs/>
      </w:rPr>
      <w:tblPr/>
      <w:tcPr>
        <w:tcBorders>
          <w:top w:val="single" w:sz="8" w:space="0" w:color="6DAA2D" w:themeColor="accent6"/>
          <w:bottom w:val="single" w:sz="8" w:space="0" w:color="6DAA2D" w:themeColor="accent6"/>
        </w:tcBorders>
      </w:tcPr>
    </w:tblStylePr>
    <w:tblStylePr w:type="band1Vert">
      <w:tblPr/>
      <w:tcPr>
        <w:shd w:val="clear" w:color="auto" w:fill="DAEFC5" w:themeFill="accent6" w:themeFillTint="3F"/>
      </w:tcPr>
    </w:tblStylePr>
    <w:tblStylePr w:type="band1Horz">
      <w:tblPr/>
      <w:tcPr>
        <w:shd w:val="clear" w:color="auto" w:fill="DAEFC5" w:themeFill="accent6" w:themeFillTint="3F"/>
      </w:tcPr>
    </w:tblStylePr>
  </w:style>
  <w:style w:type="table" w:styleId="LightShading-Accent6">
    <w:name w:val="Light Shading Accent 6"/>
    <w:basedOn w:val="TableNormal"/>
    <w:uiPriority w:val="60"/>
    <w:rsid w:val="00143EF7"/>
    <w:pPr>
      <w:spacing w:before="0" w:after="0"/>
    </w:pPr>
    <w:rPr>
      <w:color w:val="517F21" w:themeColor="accent6" w:themeShade="BF"/>
    </w:rPr>
    <w:tblPr>
      <w:tblStyleRowBandSize w:val="1"/>
      <w:tblStyleColBandSize w:val="1"/>
      <w:tblBorders>
        <w:top w:val="single" w:sz="8" w:space="0" w:color="6DAA2D" w:themeColor="accent6"/>
        <w:bottom w:val="single" w:sz="8" w:space="0" w:color="6DAA2D" w:themeColor="accent6"/>
      </w:tblBorders>
    </w:tblPr>
    <w:tblStylePr w:type="firstRow">
      <w:pPr>
        <w:spacing w:before="0" w:after="0" w:line="240" w:lineRule="auto"/>
      </w:pPr>
      <w:rPr>
        <w:b/>
        <w:bCs/>
      </w:rPr>
      <w:tblPr/>
      <w:tcPr>
        <w:tcBorders>
          <w:top w:val="single" w:sz="8" w:space="0" w:color="6DAA2D" w:themeColor="accent6"/>
          <w:left w:val="nil"/>
          <w:bottom w:val="single" w:sz="8" w:space="0" w:color="6DAA2D" w:themeColor="accent6"/>
          <w:right w:val="nil"/>
          <w:insideH w:val="nil"/>
          <w:insideV w:val="nil"/>
        </w:tcBorders>
      </w:tcPr>
    </w:tblStylePr>
    <w:tblStylePr w:type="lastRow">
      <w:pPr>
        <w:spacing w:before="0" w:after="0" w:line="240" w:lineRule="auto"/>
      </w:pPr>
      <w:rPr>
        <w:b/>
        <w:bCs/>
      </w:rPr>
      <w:tblPr/>
      <w:tcPr>
        <w:tcBorders>
          <w:top w:val="single" w:sz="8" w:space="0" w:color="6DAA2D" w:themeColor="accent6"/>
          <w:left w:val="nil"/>
          <w:bottom w:val="single" w:sz="8" w:space="0" w:color="6DAA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C5" w:themeFill="accent6" w:themeFillTint="3F"/>
      </w:tcPr>
    </w:tblStylePr>
    <w:tblStylePr w:type="band1Horz">
      <w:tblPr/>
      <w:tcPr>
        <w:tcBorders>
          <w:left w:val="nil"/>
          <w:right w:val="nil"/>
          <w:insideH w:val="nil"/>
          <w:insideV w:val="nil"/>
        </w:tcBorders>
        <w:shd w:val="clear" w:color="auto" w:fill="DAEFC5" w:themeFill="accent6" w:themeFillTint="3F"/>
      </w:tcPr>
    </w:tblStylePr>
  </w:style>
  <w:style w:type="table" w:customStyle="1" w:styleId="GridTable3-Accent61">
    <w:name w:val="Grid Table 3 - Accent 61"/>
    <w:basedOn w:val="TableNormal"/>
    <w:uiPriority w:val="48"/>
    <w:rsid w:val="00BB2DC0"/>
    <w:pPr>
      <w:spacing w:before="0" w:after="0"/>
    </w:pPr>
    <w:rPr>
      <w:rFonts w:eastAsiaTheme="minorEastAsia"/>
      <w:color w:val="auto"/>
      <w:sz w:val="22"/>
      <w:szCs w:val="22"/>
      <w:lang w:eastAsia="ja-JP"/>
    </w:rPr>
    <w:tblPr>
      <w:tblStyleRowBandSize w:val="1"/>
      <w:tblStyleColBandSize w:val="1"/>
      <w:tblBorders>
        <w:top w:val="single" w:sz="4" w:space="0" w:color="A7DA73" w:themeColor="accent6" w:themeTint="99"/>
        <w:left w:val="single" w:sz="4" w:space="0" w:color="A7DA73" w:themeColor="accent6" w:themeTint="99"/>
        <w:bottom w:val="single" w:sz="4" w:space="0" w:color="A7DA73" w:themeColor="accent6" w:themeTint="99"/>
        <w:right w:val="single" w:sz="4" w:space="0" w:color="A7DA73" w:themeColor="accent6" w:themeTint="99"/>
        <w:insideH w:val="single" w:sz="4" w:space="0" w:color="A7DA73" w:themeColor="accent6" w:themeTint="99"/>
        <w:insideV w:val="single" w:sz="4" w:space="0" w:color="A7DA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0" w:themeFill="accent6" w:themeFillTint="33"/>
      </w:tcPr>
    </w:tblStylePr>
    <w:tblStylePr w:type="band1Horz">
      <w:tblPr/>
      <w:tcPr>
        <w:shd w:val="clear" w:color="auto" w:fill="E1F2D0" w:themeFill="accent6" w:themeFillTint="33"/>
      </w:tcPr>
    </w:tblStylePr>
    <w:tblStylePr w:type="neCell">
      <w:tblPr/>
      <w:tcPr>
        <w:tcBorders>
          <w:bottom w:val="single" w:sz="4" w:space="0" w:color="A7DA73" w:themeColor="accent6" w:themeTint="99"/>
        </w:tcBorders>
      </w:tcPr>
    </w:tblStylePr>
    <w:tblStylePr w:type="nwCell">
      <w:tblPr/>
      <w:tcPr>
        <w:tcBorders>
          <w:bottom w:val="single" w:sz="4" w:space="0" w:color="A7DA73" w:themeColor="accent6" w:themeTint="99"/>
        </w:tcBorders>
      </w:tcPr>
    </w:tblStylePr>
    <w:tblStylePr w:type="seCell">
      <w:tblPr/>
      <w:tcPr>
        <w:tcBorders>
          <w:top w:val="single" w:sz="4" w:space="0" w:color="A7DA73" w:themeColor="accent6" w:themeTint="99"/>
        </w:tcBorders>
      </w:tcPr>
    </w:tblStylePr>
    <w:tblStylePr w:type="swCell">
      <w:tblPr/>
      <w:tcPr>
        <w:tcBorders>
          <w:top w:val="single" w:sz="4" w:space="0" w:color="A7DA73" w:themeColor="accent6" w:themeTint="99"/>
        </w:tcBorders>
      </w:tcPr>
    </w:tblStylePr>
  </w:style>
  <w:style w:type="table" w:styleId="LightShading-Accent2">
    <w:name w:val="Light Shading Accent 2"/>
    <w:basedOn w:val="TableNormal"/>
    <w:uiPriority w:val="60"/>
    <w:rsid w:val="00143DE9"/>
    <w:pPr>
      <w:spacing w:before="0" w:after="0"/>
    </w:pPr>
    <w:rPr>
      <w:color w:val="78952A" w:themeColor="accent2" w:themeShade="BF"/>
    </w:rPr>
    <w:tblPr>
      <w:tblStyleRowBandSize w:val="1"/>
      <w:tblStyleColBandSize w:val="1"/>
      <w:tblBorders>
        <w:top w:val="single" w:sz="8" w:space="0" w:color="A1C73A" w:themeColor="accent2"/>
        <w:bottom w:val="single" w:sz="8" w:space="0" w:color="A1C73A" w:themeColor="accent2"/>
      </w:tblBorders>
    </w:tblPr>
    <w:tblStylePr w:type="firstRow">
      <w:pPr>
        <w:spacing w:before="0" w:after="0" w:line="240" w:lineRule="auto"/>
      </w:pPr>
      <w:rPr>
        <w:b/>
        <w:bCs/>
      </w:rPr>
      <w:tblPr/>
      <w:tcPr>
        <w:tcBorders>
          <w:top w:val="single" w:sz="8" w:space="0" w:color="A1C73A" w:themeColor="accent2"/>
          <w:left w:val="nil"/>
          <w:bottom w:val="single" w:sz="8" w:space="0" w:color="A1C73A" w:themeColor="accent2"/>
          <w:right w:val="nil"/>
          <w:insideH w:val="nil"/>
          <w:insideV w:val="nil"/>
        </w:tcBorders>
      </w:tcPr>
    </w:tblStylePr>
    <w:tblStylePr w:type="lastRow">
      <w:pPr>
        <w:spacing w:before="0" w:after="0" w:line="240" w:lineRule="auto"/>
      </w:pPr>
      <w:rPr>
        <w:b/>
        <w:bCs/>
      </w:rPr>
      <w:tblPr/>
      <w:tcPr>
        <w:tcBorders>
          <w:top w:val="single" w:sz="8" w:space="0" w:color="A1C73A" w:themeColor="accent2"/>
          <w:left w:val="nil"/>
          <w:bottom w:val="single" w:sz="8" w:space="0" w:color="A1C73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CE" w:themeFill="accent2" w:themeFillTint="3F"/>
      </w:tcPr>
    </w:tblStylePr>
    <w:tblStylePr w:type="band1Horz">
      <w:tblPr/>
      <w:tcPr>
        <w:tcBorders>
          <w:left w:val="nil"/>
          <w:right w:val="nil"/>
          <w:insideH w:val="nil"/>
          <w:insideV w:val="nil"/>
        </w:tcBorders>
        <w:shd w:val="clear" w:color="auto" w:fill="E7F1CE" w:themeFill="accent2" w:themeFillTint="3F"/>
      </w:tcPr>
    </w:tblStylePr>
  </w:style>
  <w:style w:type="paragraph" w:styleId="FootnoteText">
    <w:name w:val="footnote text"/>
    <w:basedOn w:val="Normal"/>
    <w:link w:val="FootnoteTextChar"/>
    <w:uiPriority w:val="99"/>
    <w:unhideWhenUsed/>
    <w:rsid w:val="008B16A6"/>
    <w:pPr>
      <w:spacing w:before="0" w:after="0"/>
    </w:pPr>
  </w:style>
  <w:style w:type="character" w:customStyle="1" w:styleId="FootnoteTextChar">
    <w:name w:val="Footnote Text Char"/>
    <w:basedOn w:val="DefaultParagraphFont"/>
    <w:link w:val="FootnoteText"/>
    <w:uiPriority w:val="99"/>
    <w:rsid w:val="008B16A6"/>
    <w:rPr>
      <w:rFonts w:asciiTheme="majorHAnsi" w:hAnsiTheme="majorHAnsi"/>
      <w:color w:val="auto"/>
      <w:kern w:val="20"/>
    </w:rPr>
  </w:style>
  <w:style w:type="character" w:styleId="FootnoteReference">
    <w:name w:val="footnote reference"/>
    <w:basedOn w:val="DefaultParagraphFont"/>
    <w:uiPriority w:val="99"/>
    <w:semiHidden/>
    <w:unhideWhenUsed/>
    <w:rsid w:val="008B16A6"/>
    <w:rPr>
      <w:vertAlign w:val="superscript"/>
    </w:rPr>
  </w:style>
  <w:style w:type="table" w:customStyle="1" w:styleId="ListTable6Colorful-Accent31">
    <w:name w:val="List Table 6 Colorful - Accent 31"/>
    <w:basedOn w:val="TableNormal"/>
    <w:uiPriority w:val="51"/>
    <w:rsid w:val="00AB6516"/>
    <w:pPr>
      <w:spacing w:after="0"/>
    </w:pPr>
    <w:rPr>
      <w:color w:val="5F5F5F" w:themeColor="accent3" w:themeShade="BF"/>
    </w:rPr>
    <w:tblPr>
      <w:tblStyleRowBandSize w:val="1"/>
      <w:tblStyleColBandSize w:val="1"/>
      <w:tblBorders>
        <w:top w:val="single" w:sz="4" w:space="0" w:color="7F7F7F" w:themeColor="accent3"/>
        <w:bottom w:val="single" w:sz="4" w:space="0" w:color="7F7F7F" w:themeColor="accent3"/>
      </w:tblBorders>
    </w:tblPr>
    <w:tblStylePr w:type="firstRow">
      <w:rPr>
        <w:b/>
        <w:bCs/>
      </w:rPr>
      <w:tblPr/>
      <w:tcPr>
        <w:tcBorders>
          <w:bottom w:val="single" w:sz="4" w:space="0" w:color="7F7F7F" w:themeColor="accent3"/>
        </w:tcBorders>
      </w:tcPr>
    </w:tblStylePr>
    <w:tblStylePr w:type="lastRow">
      <w:rPr>
        <w:b/>
        <w:bCs/>
      </w:rPr>
      <w:tblPr/>
      <w:tcPr>
        <w:tcBorders>
          <w:top w:val="double" w:sz="4" w:space="0" w:color="7F7F7F" w:themeColor="accent3"/>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ListTable6Colorful-Accent51">
    <w:name w:val="List Table 6 Colorful - Accent 51"/>
    <w:basedOn w:val="TableNormal"/>
    <w:uiPriority w:val="51"/>
    <w:rsid w:val="00770D7B"/>
    <w:pPr>
      <w:spacing w:after="0"/>
    </w:pPr>
    <w:rPr>
      <w:color w:val="7B7B7B" w:themeColor="accent5" w:themeShade="BF"/>
    </w:rPr>
    <w:tblPr>
      <w:tblStyleRowBandSize w:val="1"/>
      <w:tblStyleColBandSize w:val="1"/>
      <w:tblBorders>
        <w:top w:val="single" w:sz="4" w:space="0" w:color="A5A5A5" w:themeColor="accent5"/>
        <w:bottom w:val="single" w:sz="4" w:space="0" w:color="A5A5A5" w:themeColor="accent5"/>
      </w:tblBorders>
    </w:tblPr>
    <w:tblStylePr w:type="firstRow">
      <w:rPr>
        <w:b/>
        <w:bCs/>
      </w:rPr>
      <w:tblPr/>
      <w:tcPr>
        <w:tcBorders>
          <w:bottom w:val="single" w:sz="4" w:space="0" w:color="A5A5A5" w:themeColor="accent5"/>
        </w:tcBorders>
      </w:tcPr>
    </w:tblStylePr>
    <w:tblStylePr w:type="lastRow">
      <w:rPr>
        <w:b/>
        <w:bCs/>
      </w:rPr>
      <w:tblPr/>
      <w:tcPr>
        <w:tcBorders>
          <w:top w:val="double" w:sz="4" w:space="0" w:color="A5A5A5" w:themeColor="accent5"/>
        </w:tcBorders>
      </w:tcPr>
    </w:tblStylePr>
    <w:tblStylePr w:type="firstCol">
      <w:rPr>
        <w:b/>
        <w:bCs/>
      </w:rPr>
    </w:tblStylePr>
    <w:tblStylePr w:type="lastCol">
      <w:rPr>
        <w:b/>
        <w:bCs/>
      </w:rPr>
    </w:tblStylePr>
    <w:tblStylePr w:type="band1Vert">
      <w:tblPr/>
      <w:tcPr>
        <w:shd w:val="clear" w:color="auto" w:fill="EDEDED" w:themeFill="accent5" w:themeFillTint="33"/>
      </w:tcPr>
    </w:tblStylePr>
    <w:tblStylePr w:type="band1Horz">
      <w:tblPr/>
      <w:tcPr>
        <w:shd w:val="clear" w:color="auto" w:fill="EDEDED" w:themeFill="accent5" w:themeFillTint="33"/>
      </w:tcPr>
    </w:tblStylePr>
  </w:style>
  <w:style w:type="character" w:customStyle="1" w:styleId="articledate1">
    <w:name w:val="articledate1"/>
    <w:basedOn w:val="DefaultParagraphFont"/>
    <w:rsid w:val="004938F3"/>
  </w:style>
  <w:style w:type="character" w:styleId="PageNumber">
    <w:name w:val="page number"/>
    <w:basedOn w:val="DefaultParagraphFont"/>
    <w:rsid w:val="00270E43"/>
  </w:style>
  <w:style w:type="character" w:customStyle="1" w:styleId="hps">
    <w:name w:val="hps"/>
    <w:basedOn w:val="DefaultParagraphFont"/>
    <w:rsid w:val="00270E43"/>
  </w:style>
  <w:style w:type="character" w:customStyle="1" w:styleId="shorttext">
    <w:name w:val="short_text"/>
    <w:basedOn w:val="DefaultParagraphFont"/>
    <w:rsid w:val="00270E43"/>
  </w:style>
  <w:style w:type="character" w:customStyle="1" w:styleId="st">
    <w:name w:val="st"/>
    <w:basedOn w:val="DefaultParagraphFont"/>
    <w:rsid w:val="00270E43"/>
  </w:style>
  <w:style w:type="character" w:styleId="FollowedHyperlink">
    <w:name w:val="FollowedHyperlink"/>
    <w:rsid w:val="00270E43"/>
    <w:rPr>
      <w:color w:val="800080"/>
      <w:u w:val="single"/>
    </w:rPr>
  </w:style>
  <w:style w:type="character" w:customStyle="1" w:styleId="contact-name">
    <w:name w:val="contact-name"/>
    <w:rsid w:val="00270E43"/>
  </w:style>
  <w:style w:type="character" w:customStyle="1" w:styleId="contact-streetaddress">
    <w:name w:val="contact-street_address"/>
    <w:rsid w:val="00270E43"/>
  </w:style>
  <w:style w:type="character" w:customStyle="1" w:styleId="contact-suburb">
    <w:name w:val="contact-suburb"/>
    <w:rsid w:val="00270E43"/>
  </w:style>
  <w:style w:type="character" w:customStyle="1" w:styleId="contact-state">
    <w:name w:val="contact-state"/>
    <w:rsid w:val="00270E43"/>
  </w:style>
  <w:style w:type="character" w:customStyle="1" w:styleId="contact-postcode">
    <w:name w:val="contact-postcode"/>
    <w:rsid w:val="00270E43"/>
  </w:style>
  <w:style w:type="character" w:customStyle="1" w:styleId="contact-country">
    <w:name w:val="contact-country"/>
    <w:rsid w:val="00270E43"/>
  </w:style>
  <w:style w:type="table" w:customStyle="1" w:styleId="GridTable5Dark-Accent61">
    <w:name w:val="Grid Table 5 Dark - Accent 61"/>
    <w:basedOn w:val="TableNormal"/>
    <w:uiPriority w:val="50"/>
    <w:rsid w:val="00270E43"/>
    <w:pPr>
      <w:spacing w:before="0" w:after="0"/>
    </w:pPr>
    <w:rPr>
      <w:rFonts w:ascii="Calibri" w:eastAsia="Calibri" w:hAnsi="Calibri" w:cs="Times New Roman"/>
      <w:color w:val="auto"/>
      <w:sz w:val="22"/>
      <w:szCs w:val="22"/>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61">
    <w:name w:val="Grid Table 1 Light - Accent 61"/>
    <w:basedOn w:val="TableNormal"/>
    <w:uiPriority w:val="46"/>
    <w:rsid w:val="00270E43"/>
    <w:pPr>
      <w:spacing w:before="0" w:after="0"/>
    </w:pPr>
    <w:rPr>
      <w:rFonts w:ascii="Times New Roman" w:eastAsia="Times New Roman" w:hAnsi="Times New Roman" w:cs="Times New Roman"/>
      <w:color w:val="auto"/>
      <w:lang w:val="en-GB"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270E43"/>
    <w:pPr>
      <w:spacing w:before="0" w:after="0"/>
    </w:pPr>
    <w:rPr>
      <w:rFonts w:ascii="Times New Roman" w:eastAsia="Times New Roman" w:hAnsi="Times New Roman" w:cs="Times New Roman"/>
      <w:color w:val="auto"/>
      <w:lang w:val="en-GB"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1">
    <w:name w:val="Grid Table 6 Colorful - Accent 61"/>
    <w:basedOn w:val="TableNormal"/>
    <w:uiPriority w:val="51"/>
    <w:rsid w:val="00270E43"/>
    <w:pPr>
      <w:spacing w:before="0" w:after="0"/>
    </w:pPr>
    <w:rPr>
      <w:rFonts w:ascii="Times New Roman" w:eastAsia="Times New Roman" w:hAnsi="Times New Roman" w:cs="Times New Roman"/>
      <w:color w:val="538135"/>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NoSpacing">
    <w:name w:val="No Spacing"/>
    <w:link w:val="NoSpacingChar"/>
    <w:uiPriority w:val="1"/>
    <w:qFormat/>
    <w:rsid w:val="003E6DAF"/>
    <w:pPr>
      <w:spacing w:before="0" w:after="0"/>
      <w:jc w:val="both"/>
    </w:pPr>
    <w:rPr>
      <w:rFonts w:ascii="Fedra Sans Pro" w:eastAsia="Calibri" w:hAnsi="Fedra Sans Pro" w:cs="Times New Roman"/>
      <w:color w:val="auto"/>
      <w:lang w:val="el-GR"/>
    </w:rPr>
  </w:style>
  <w:style w:type="table" w:styleId="ColorfulList-Accent6">
    <w:name w:val="Colorful List Accent 6"/>
    <w:aliases w:val="Entec Red - Info,Entec Red - Info1,Entec Red - Info10,Entec Red - Info11,Entec Red - Info2,Entec Red - Info3,Entec Red - Info4,Entec Red - Info5,Entec Red - Info6,Entec Red - Info7,Entec Red - Info8,Entec Red - Info9"/>
    <w:basedOn w:val="TableNormal"/>
    <w:rsid w:val="00270E43"/>
    <w:pPr>
      <w:spacing w:before="60" w:after="60"/>
    </w:pPr>
    <w:rPr>
      <w:rFonts w:ascii="InterstateGR Light" w:eastAsia="Times New Roman" w:hAnsi="InterstateGR Light" w:cs="Times New Roman"/>
      <w:color w:val="000000"/>
      <w:szCs w:val="24"/>
      <w:lang w:val="el-GR" w:eastAsia="el-GR"/>
    </w:rPr>
    <w:tblPr>
      <w:tblStyleRowBandSize w:val="1"/>
      <w:tblStyleColBandSize w:val="1"/>
      <w:tblBorders>
        <w:top w:val="single" w:sz="4" w:space="0" w:color="auto"/>
        <w:bottom w:val="single" w:sz="4" w:space="0" w:color="auto"/>
      </w:tblBorders>
    </w:tblPr>
    <w:tcPr>
      <w:shd w:val="clear" w:color="auto" w:fill="auto"/>
      <w:vAlign w:val="center"/>
    </w:tcPr>
    <w:tblStylePr w:type="firstRow">
      <w:rPr>
        <w:rFonts w:ascii="Cambria Math" w:hAnsi="Cambria Math"/>
        <w:b w:val="0"/>
        <w:bCs/>
        <w:caps/>
        <w:smallCaps w:val="0"/>
        <w:color w:val="ACD68A"/>
        <w:sz w:val="20"/>
      </w:rPr>
      <w:tblPr/>
      <w:tcPr>
        <w:tcBorders>
          <w:top w:val="single" w:sz="4" w:space="0" w:color="auto"/>
          <w:left w:val="nil"/>
          <w:bottom w:val="single" w:sz="4" w:space="0" w:color="auto"/>
          <w:right w:val="nil"/>
          <w:insideH w:val="nil"/>
          <w:insideV w:val="nil"/>
        </w:tcBorders>
        <w:shd w:val="clear" w:color="auto" w:fill="auto"/>
      </w:tcPr>
    </w:tblStylePr>
    <w:tblStylePr w:type="lastRow">
      <w:rPr>
        <w:rFonts w:ascii="Cambria Math" w:hAnsi="Cambria Math"/>
        <w:b w:val="0"/>
        <w:bCs/>
        <w:caps/>
        <w:smallCaps w:val="0"/>
        <w:color w:val="auto"/>
        <w:sz w:val="20"/>
      </w:rPr>
      <w:tblPr/>
      <w:tcPr>
        <w:tcBorders>
          <w:top w:val="single" w:sz="4" w:space="0" w:color="auto"/>
          <w:bottom w:val="single" w:sz="4" w:space="0" w:color="auto"/>
        </w:tcBorders>
        <w:shd w:val="clear" w:color="auto" w:fill="auto"/>
      </w:tcPr>
    </w:tblStylePr>
    <w:tblStylePr w:type="firstCol">
      <w:rPr>
        <w:rFonts w:ascii="Cambria Math" w:hAnsi="Cambria Math"/>
        <w:b w:val="0"/>
        <w:bCs/>
        <w:caps w:val="0"/>
        <w:smallCaps w:val="0"/>
        <w:sz w:val="20"/>
      </w:rPr>
    </w:tblStylePr>
    <w:tblStylePr w:type="lastCol">
      <w:rPr>
        <w:rFonts w:ascii="Cambria Math" w:hAnsi="Cambria Math"/>
        <w:b w:val="0"/>
        <w:bCs/>
        <w:sz w:val="20"/>
      </w:rPr>
      <w:tblPr/>
      <w:tcPr>
        <w:noWrap/>
        <w:vAlign w:val="center"/>
      </w:tcPr>
    </w:tblStylePr>
    <w:tblStylePr w:type="band1Vert">
      <w:rPr>
        <w:rFonts w:ascii="Cambria Math" w:hAnsi="Cambria Math"/>
        <w:sz w:val="20"/>
      </w:rPr>
    </w:tblStylePr>
    <w:tblStylePr w:type="band2Vert">
      <w:rPr>
        <w:rFonts w:ascii="Cambria Math" w:hAnsi="Cambria Math"/>
        <w:sz w:val="20"/>
      </w:rPr>
    </w:tblStylePr>
    <w:tblStylePr w:type="band1Horz">
      <w:rPr>
        <w:rFonts w:ascii="Cambria Math" w:hAnsi="Cambria Math"/>
        <w:sz w:val="20"/>
      </w:rPr>
    </w:tblStylePr>
    <w:tblStylePr w:type="band2Horz">
      <w:rPr>
        <w:rFonts w:ascii="Cambria Math" w:hAnsi="Cambria Math"/>
        <w:sz w:val="20"/>
      </w:rPr>
    </w:tblStylePr>
  </w:style>
  <w:style w:type="character" w:customStyle="1" w:styleId="NoSpacingChar">
    <w:name w:val="No Spacing Char"/>
    <w:link w:val="NoSpacing"/>
    <w:uiPriority w:val="1"/>
    <w:rsid w:val="003E6DAF"/>
    <w:rPr>
      <w:rFonts w:ascii="Fedra Sans Pro" w:eastAsia="Calibri" w:hAnsi="Fedra Sans Pro" w:cs="Times New Roman"/>
      <w:color w:val="auto"/>
      <w:lang w:val="el-GR"/>
    </w:rPr>
  </w:style>
  <w:style w:type="paragraph" w:customStyle="1" w:styleId="Addressbar">
    <w:name w:val="Address bar"/>
    <w:basedOn w:val="Normal"/>
    <w:link w:val="AddressbarChar"/>
    <w:rsid w:val="00270E43"/>
    <w:pPr>
      <w:pBdr>
        <w:top w:val="dashSmallGap" w:sz="8" w:space="6" w:color="B5121B"/>
        <w:bottom w:val="dashSmallGap" w:sz="8" w:space="6" w:color="B5121B"/>
      </w:pBdr>
      <w:spacing w:before="0" w:after="120" w:line="276" w:lineRule="auto"/>
    </w:pPr>
    <w:rPr>
      <w:rFonts w:ascii="InterstateGR Light" w:eastAsia="Calibri" w:hAnsi="InterstateGR Light" w:cs="Times New Roman"/>
      <w:kern w:val="0"/>
      <w:sz w:val="15"/>
      <w:szCs w:val="15"/>
      <w:lang w:val="el-GR"/>
    </w:rPr>
  </w:style>
  <w:style w:type="character" w:customStyle="1" w:styleId="AddressbarChar">
    <w:name w:val="Address bar Char"/>
    <w:link w:val="Addressbar"/>
    <w:rsid w:val="00270E43"/>
    <w:rPr>
      <w:rFonts w:ascii="InterstateGR Light" w:eastAsia="Calibri" w:hAnsi="InterstateGR Light" w:cs="Times New Roman"/>
      <w:color w:val="auto"/>
      <w:sz w:val="15"/>
      <w:szCs w:val="15"/>
      <w:lang w:val="el-GR"/>
    </w:rPr>
  </w:style>
  <w:style w:type="paragraph" w:customStyle="1" w:styleId="BodyText155">
    <w:name w:val="Body Text 15.5"/>
    <w:basedOn w:val="Normal"/>
    <w:link w:val="BodyText155Char"/>
    <w:qFormat/>
    <w:rsid w:val="003E6DAF"/>
    <w:pPr>
      <w:spacing w:before="180" w:after="180"/>
      <w:jc w:val="both"/>
    </w:pPr>
    <w:rPr>
      <w:rFonts w:eastAsia="Calibri" w:cs="Arial"/>
      <w:lang w:val="tr-TR"/>
    </w:rPr>
  </w:style>
  <w:style w:type="character" w:customStyle="1" w:styleId="BodyText155Char">
    <w:name w:val="Body Text 15.5 Char"/>
    <w:link w:val="BodyText155"/>
    <w:rsid w:val="003E6DAF"/>
    <w:rPr>
      <w:rFonts w:ascii="Raleway" w:eastAsia="Calibri" w:hAnsi="Raleway" w:cs="Arial"/>
      <w:color w:val="auto"/>
      <w:kern w:val="20"/>
      <w:sz w:val="24"/>
      <w:lang w:val="tr-TR"/>
    </w:rPr>
  </w:style>
  <w:style w:type="paragraph" w:customStyle="1" w:styleId="HeadingDate">
    <w:name w:val="Heading Date"/>
    <w:basedOn w:val="Header"/>
    <w:link w:val="HeadingDateChar"/>
    <w:rsid w:val="00270E43"/>
    <w:pPr>
      <w:spacing w:before="0" w:after="120"/>
      <w:jc w:val="both"/>
    </w:pPr>
    <w:rPr>
      <w:rFonts w:ascii="Fedra Sans Pro Medium" w:eastAsia="Calibri" w:hAnsi="Fedra Sans Pro Medium" w:cs="Times New Roman"/>
      <w:kern w:val="0"/>
      <w:sz w:val="16"/>
      <w:lang w:val="el-GR"/>
    </w:rPr>
  </w:style>
  <w:style w:type="character" w:customStyle="1" w:styleId="HeadingDateChar">
    <w:name w:val="Heading Date Char"/>
    <w:link w:val="HeadingDate"/>
    <w:rsid w:val="00270E43"/>
    <w:rPr>
      <w:rFonts w:ascii="Fedra Sans Pro Medium" w:eastAsia="Calibri" w:hAnsi="Fedra Sans Pro Medium" w:cs="Times New Roman"/>
      <w:color w:val="auto"/>
      <w:sz w:val="16"/>
      <w:lang w:val="el-GR"/>
    </w:rPr>
  </w:style>
  <w:style w:type="table" w:customStyle="1" w:styleId="EntecRed-Info101">
    <w:name w:val="Entec Red - Info101"/>
    <w:basedOn w:val="TableNormal"/>
    <w:next w:val="ColorfulList-Accent6"/>
    <w:rsid w:val="00270E43"/>
    <w:pPr>
      <w:spacing w:before="60" w:after="60"/>
    </w:pPr>
    <w:rPr>
      <w:rFonts w:ascii="InterstateGR Light" w:eastAsia="Times New Roman" w:hAnsi="InterstateGR Light" w:cs="Times New Roman"/>
      <w:color w:val="000000"/>
      <w:szCs w:val="24"/>
      <w:lang w:val="el-GR" w:eastAsia="el-GR"/>
    </w:rPr>
    <w:tblPr>
      <w:tblStyleRowBandSize w:val="1"/>
      <w:tblStyleColBandSize w:val="1"/>
      <w:tblBorders>
        <w:top w:val="single" w:sz="4" w:space="0" w:color="auto"/>
        <w:bottom w:val="single" w:sz="4" w:space="0" w:color="auto"/>
      </w:tblBorders>
    </w:tblPr>
    <w:tcPr>
      <w:shd w:val="clear" w:color="auto" w:fill="auto"/>
      <w:vAlign w:val="center"/>
    </w:tcPr>
    <w:tblStylePr w:type="firstRow">
      <w:rPr>
        <w:rFonts w:ascii="Cambria Math" w:hAnsi="Cambria Math"/>
        <w:b w:val="0"/>
        <w:bCs/>
        <w:caps/>
        <w:smallCaps w:val="0"/>
        <w:color w:val="ACD68A"/>
        <w:sz w:val="20"/>
      </w:rPr>
      <w:tblPr/>
      <w:tcPr>
        <w:tcBorders>
          <w:top w:val="single" w:sz="4" w:space="0" w:color="auto"/>
          <w:left w:val="nil"/>
          <w:bottom w:val="single" w:sz="4" w:space="0" w:color="auto"/>
          <w:right w:val="nil"/>
          <w:insideH w:val="nil"/>
          <w:insideV w:val="nil"/>
        </w:tcBorders>
        <w:shd w:val="clear" w:color="auto" w:fill="auto"/>
      </w:tcPr>
    </w:tblStylePr>
    <w:tblStylePr w:type="lastRow">
      <w:rPr>
        <w:rFonts w:ascii="Cambria Math" w:hAnsi="Cambria Math"/>
        <w:b w:val="0"/>
        <w:bCs/>
        <w:caps/>
        <w:smallCaps w:val="0"/>
        <w:color w:val="auto"/>
        <w:sz w:val="20"/>
      </w:rPr>
      <w:tblPr/>
      <w:tcPr>
        <w:tcBorders>
          <w:top w:val="single" w:sz="4" w:space="0" w:color="auto"/>
          <w:bottom w:val="single" w:sz="4" w:space="0" w:color="auto"/>
        </w:tcBorders>
        <w:shd w:val="clear" w:color="auto" w:fill="auto"/>
      </w:tcPr>
    </w:tblStylePr>
    <w:tblStylePr w:type="firstCol">
      <w:rPr>
        <w:rFonts w:ascii="Cambria Math" w:hAnsi="Cambria Math"/>
        <w:b w:val="0"/>
        <w:bCs/>
        <w:caps w:val="0"/>
        <w:smallCaps w:val="0"/>
        <w:sz w:val="20"/>
      </w:rPr>
    </w:tblStylePr>
    <w:tblStylePr w:type="lastCol">
      <w:rPr>
        <w:rFonts w:ascii="Cambria Math" w:hAnsi="Cambria Math"/>
        <w:b w:val="0"/>
        <w:bCs/>
        <w:sz w:val="20"/>
      </w:rPr>
      <w:tblPr/>
      <w:tcPr>
        <w:noWrap/>
        <w:vAlign w:val="center"/>
      </w:tcPr>
    </w:tblStylePr>
    <w:tblStylePr w:type="band1Vert">
      <w:rPr>
        <w:rFonts w:ascii="Cambria Math" w:hAnsi="Cambria Math"/>
        <w:sz w:val="20"/>
      </w:rPr>
    </w:tblStylePr>
    <w:tblStylePr w:type="band2Vert">
      <w:rPr>
        <w:rFonts w:ascii="Cambria Math" w:hAnsi="Cambria Math"/>
        <w:sz w:val="20"/>
      </w:rPr>
    </w:tblStylePr>
    <w:tblStylePr w:type="band1Horz">
      <w:rPr>
        <w:rFonts w:ascii="Cambria Math" w:hAnsi="Cambria Math"/>
        <w:sz w:val="20"/>
      </w:rPr>
    </w:tblStylePr>
    <w:tblStylePr w:type="band2Horz">
      <w:rPr>
        <w:rFonts w:ascii="Cambria Math" w:hAnsi="Cambria Math"/>
        <w:sz w:val="20"/>
      </w:rPr>
    </w:tblStylePr>
  </w:style>
  <w:style w:type="paragraph" w:customStyle="1" w:styleId="Bullet">
    <w:name w:val="Bullet"/>
    <w:basedOn w:val="BodyText155"/>
    <w:link w:val="BulletChar"/>
    <w:qFormat/>
    <w:rsid w:val="003E6DAF"/>
    <w:pPr>
      <w:numPr>
        <w:numId w:val="15"/>
      </w:numPr>
      <w:spacing w:before="240" w:after="240"/>
      <w:contextualSpacing/>
    </w:pPr>
    <w:rPr>
      <w:noProof/>
      <w:kern w:val="0"/>
      <w:lang w:val="el-GR" w:eastAsia="el-GR"/>
    </w:rPr>
  </w:style>
  <w:style w:type="character" w:customStyle="1" w:styleId="BulletChar">
    <w:name w:val="Bullet Char"/>
    <w:link w:val="Bullet"/>
    <w:rsid w:val="003E6DAF"/>
    <w:rPr>
      <w:rFonts w:ascii="Raleway" w:eastAsia="Calibri" w:hAnsi="Raleway" w:cs="Arial"/>
      <w:noProof/>
      <w:color w:val="auto"/>
      <w:sz w:val="24"/>
      <w:lang w:val="el-GR" w:eastAsia="el-GR"/>
    </w:rPr>
  </w:style>
  <w:style w:type="paragraph" w:styleId="BodyText">
    <w:name w:val="Body Text"/>
    <w:basedOn w:val="Normal"/>
    <w:link w:val="BodyTextChar"/>
    <w:uiPriority w:val="1"/>
    <w:qFormat/>
    <w:rsid w:val="00BB0E57"/>
    <w:pPr>
      <w:widowControl w:val="0"/>
      <w:autoSpaceDE w:val="0"/>
      <w:autoSpaceDN w:val="0"/>
      <w:adjustRightInd w:val="0"/>
      <w:spacing w:before="240" w:after="240"/>
      <w:jc w:val="both"/>
    </w:pPr>
    <w:rPr>
      <w:rFonts w:ascii="Raleway-v4020" w:eastAsia="Times New Roman" w:hAnsi="Raleway-v4020" w:cs="Arial"/>
      <w:szCs w:val="22"/>
      <w:lang w:eastAsia="en-GB"/>
    </w:rPr>
  </w:style>
  <w:style w:type="character" w:customStyle="1" w:styleId="BodyTextChar">
    <w:name w:val="Body Text Char"/>
    <w:basedOn w:val="DefaultParagraphFont"/>
    <w:link w:val="BodyText"/>
    <w:uiPriority w:val="1"/>
    <w:rsid w:val="00BB0E57"/>
    <w:rPr>
      <w:rFonts w:ascii="Raleway-v4020" w:eastAsia="Times New Roman" w:hAnsi="Raleway-v4020" w:cs="Arial"/>
      <w:color w:val="auto"/>
      <w:kern w:val="20"/>
      <w:sz w:val="24"/>
      <w:szCs w:val="22"/>
      <w:lang w:eastAsia="en-GB"/>
    </w:rPr>
  </w:style>
  <w:style w:type="paragraph" w:customStyle="1" w:styleId="TableParagraph">
    <w:name w:val="Table Paragraph"/>
    <w:basedOn w:val="Normal"/>
    <w:uiPriority w:val="1"/>
    <w:qFormat/>
    <w:rsid w:val="003E6DAF"/>
    <w:pPr>
      <w:widowControl w:val="0"/>
      <w:autoSpaceDE w:val="0"/>
      <w:autoSpaceDN w:val="0"/>
      <w:adjustRightInd w:val="0"/>
      <w:spacing w:before="0" w:after="0"/>
    </w:pPr>
    <w:rPr>
      <w:rFonts w:asciiTheme="majorHAnsi" w:eastAsia="Times New Roman" w:hAnsiTheme="majorHAnsi" w:cs="Times New Roman"/>
      <w:kern w:val="0"/>
      <w:szCs w:val="24"/>
      <w:lang w:eastAsia="en-GB"/>
    </w:rPr>
  </w:style>
  <w:style w:type="table" w:customStyle="1" w:styleId="TableGridLight1">
    <w:name w:val="Table Grid Light1"/>
    <w:basedOn w:val="TableNormal"/>
    <w:uiPriority w:val="40"/>
    <w:rsid w:val="007F4FA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853CF2"/>
    <w:pPr>
      <w:spacing w:before="0" w:after="0"/>
    </w:pPr>
    <w:rPr>
      <w:rFonts w:asciiTheme="majorHAnsi" w:hAnsiTheme="majorHAnsi"/>
      <w:color w:val="auto"/>
      <w:kern w:val="20"/>
    </w:rPr>
  </w:style>
  <w:style w:type="table" w:customStyle="1" w:styleId="PlainTable51">
    <w:name w:val="Plain Table 51"/>
    <w:basedOn w:val="TableNormal"/>
    <w:uiPriority w:val="45"/>
    <w:rsid w:val="00322C9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2">
    <w:name w:val="Plain Table 32"/>
    <w:basedOn w:val="TableNormal"/>
    <w:uiPriority w:val="43"/>
    <w:rsid w:val="00322C9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QC11">
    <w:name w:val="CQC 11"/>
    <w:basedOn w:val="DefaultParagraphFont"/>
    <w:uiPriority w:val="1"/>
    <w:rsid w:val="00B14305"/>
    <w:rPr>
      <w:rFonts w:ascii="Calibri" w:hAnsi="Calibri"/>
      <w:sz w:val="22"/>
      <w:u w:val="single"/>
    </w:rPr>
  </w:style>
  <w:style w:type="table" w:customStyle="1" w:styleId="TableGrid0">
    <w:name w:val="TableGrid"/>
    <w:rsid w:val="002C27B6"/>
    <w:pPr>
      <w:spacing w:before="0" w:after="0"/>
    </w:pPr>
    <w:rPr>
      <w:rFonts w:eastAsiaTheme="minorEastAsia"/>
      <w:color w:val="auto"/>
      <w:sz w:val="22"/>
      <w:szCs w:val="22"/>
    </w:rPr>
    <w:tblPr>
      <w:tblCellMar>
        <w:top w:w="0" w:type="dxa"/>
        <w:left w:w="0" w:type="dxa"/>
        <w:bottom w:w="0" w:type="dxa"/>
        <w:right w:w="0" w:type="dxa"/>
      </w:tblCellMar>
    </w:tblPr>
  </w:style>
  <w:style w:type="table" w:styleId="TableGridLight">
    <w:name w:val="Grid Table Light"/>
    <w:basedOn w:val="TableNormal"/>
    <w:uiPriority w:val="40"/>
    <w:rsid w:val="00FE326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560F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560F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560F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rful-Accent5">
    <w:name w:val="Grid Table 7 Colorful Accent 5"/>
    <w:basedOn w:val="TableNormal"/>
    <w:uiPriority w:val="52"/>
    <w:rsid w:val="00C753D6"/>
    <w:pPr>
      <w:spacing w:after="0"/>
    </w:pPr>
    <w:rPr>
      <w:color w:val="7B7B7B" w:themeColor="accent5" w:themeShade="BF"/>
    </w:rPr>
    <w:tblPr>
      <w:tblStyleRowBandSize w:val="1"/>
      <w:tblStyleColBandSize w:val="1"/>
      <w:tblBorders>
        <w:top w:val="single" w:sz="4" w:space="0" w:color="C9C9C9" w:themeColor="accent5" w:themeTint="99"/>
        <w:left w:val="single" w:sz="4" w:space="0" w:color="C9C9C9" w:themeColor="accent5" w:themeTint="99"/>
        <w:bottom w:val="single" w:sz="4" w:space="0" w:color="C9C9C9" w:themeColor="accent5" w:themeTint="99"/>
        <w:right w:val="single" w:sz="4" w:space="0" w:color="C9C9C9" w:themeColor="accent5" w:themeTint="99"/>
        <w:insideH w:val="single" w:sz="4" w:space="0" w:color="C9C9C9" w:themeColor="accent5" w:themeTint="99"/>
        <w:insideV w:val="single" w:sz="4" w:space="0" w:color="C9C9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5" w:themeFillTint="33"/>
      </w:tcPr>
    </w:tblStylePr>
    <w:tblStylePr w:type="band1Horz">
      <w:tblPr/>
      <w:tcPr>
        <w:shd w:val="clear" w:color="auto" w:fill="EDEDED" w:themeFill="accent5" w:themeFillTint="33"/>
      </w:tcPr>
    </w:tblStylePr>
    <w:tblStylePr w:type="neCell">
      <w:tblPr/>
      <w:tcPr>
        <w:tcBorders>
          <w:bottom w:val="single" w:sz="4" w:space="0" w:color="C9C9C9" w:themeColor="accent5" w:themeTint="99"/>
        </w:tcBorders>
      </w:tcPr>
    </w:tblStylePr>
    <w:tblStylePr w:type="nwCell">
      <w:tblPr/>
      <w:tcPr>
        <w:tcBorders>
          <w:bottom w:val="single" w:sz="4" w:space="0" w:color="C9C9C9" w:themeColor="accent5" w:themeTint="99"/>
        </w:tcBorders>
      </w:tcPr>
    </w:tblStylePr>
    <w:tblStylePr w:type="seCell">
      <w:tblPr/>
      <w:tcPr>
        <w:tcBorders>
          <w:top w:val="single" w:sz="4" w:space="0" w:color="C9C9C9" w:themeColor="accent5" w:themeTint="99"/>
        </w:tcBorders>
      </w:tcPr>
    </w:tblStylePr>
    <w:tblStylePr w:type="swCell">
      <w:tblPr/>
      <w:tcPr>
        <w:tcBorders>
          <w:top w:val="single" w:sz="4" w:space="0" w:color="C9C9C9" w:themeColor="accent5" w:themeTint="99"/>
        </w:tcBorders>
      </w:tcPr>
    </w:tblStylePr>
  </w:style>
  <w:style w:type="character" w:customStyle="1" w:styleId="UnresolvedMention1">
    <w:name w:val="Unresolved Mention1"/>
    <w:basedOn w:val="DefaultParagraphFont"/>
    <w:uiPriority w:val="99"/>
    <w:semiHidden/>
    <w:unhideWhenUsed/>
    <w:rsid w:val="00510DB9"/>
    <w:rPr>
      <w:color w:val="605E5C"/>
      <w:shd w:val="clear" w:color="auto" w:fill="E1DFDD"/>
    </w:rPr>
  </w:style>
  <w:style w:type="character" w:styleId="SubtleEmphasis">
    <w:name w:val="Subtle Emphasis"/>
    <w:uiPriority w:val="19"/>
    <w:qFormat/>
    <w:rsid w:val="003E6DAF"/>
    <w:rPr>
      <w:i/>
      <w:iCs/>
      <w:color w:val="808080"/>
    </w:rPr>
  </w:style>
  <w:style w:type="table" w:styleId="PlainTable1">
    <w:name w:val="Plain Table 1"/>
    <w:basedOn w:val="TableNormal"/>
    <w:uiPriority w:val="41"/>
    <w:rsid w:val="00B331B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uiPriority w:val="21"/>
    <w:qFormat/>
    <w:rsid w:val="003E6DAF"/>
    <w:rPr>
      <w:b/>
      <w:bCs/>
      <w:i/>
      <w:iCs/>
      <w:color w:val="2E6672"/>
    </w:rPr>
  </w:style>
  <w:style w:type="table" w:styleId="PlainTable2">
    <w:name w:val="Plain Table 2"/>
    <w:basedOn w:val="TableNormal"/>
    <w:uiPriority w:val="42"/>
    <w:rsid w:val="008B041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leReference">
    <w:name w:val="Subtle Reference"/>
    <w:basedOn w:val="DefaultParagraphFont"/>
    <w:uiPriority w:val="31"/>
    <w:qFormat/>
    <w:rsid w:val="003E6DAF"/>
    <w:rPr>
      <w:b/>
      <w:smallCaps/>
      <w:color w:val="A1C73A"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FE5BA7FC5EC844A375906EEDCAEDC0"/>
        <w:category>
          <w:name w:val="General"/>
          <w:gallery w:val="placeholder"/>
        </w:category>
        <w:types>
          <w:type w:val="bbPlcHdr"/>
        </w:types>
        <w:behaviors>
          <w:behavior w:val="content"/>
        </w:behaviors>
        <w:guid w:val="{16723C6A-C693-7E48-A07A-461619F43A88}"/>
      </w:docPartPr>
      <w:docPartBody>
        <w:p w:rsidR="00DF49DC" w:rsidRDefault="00000000" w:rsidP="000C0D19">
          <w:pPr>
            <w:pStyle w:val="A3FE5BA7FC5EC844A375906EEDCAEDC0"/>
          </w:pPr>
          <w:r>
            <w:rPr>
              <w:caps/>
              <w:color w:val="FFFFFF" w:themeColor="background1"/>
            </w:rPr>
            <w:t>[Author Name]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D9D" w:rsidRDefault="005B0D9D">
      <w:r>
        <w:separator/>
      </w:r>
    </w:p>
  </w:endnote>
  <w:endnote w:type="continuationSeparator" w:id="0">
    <w:p w:rsidR="005B0D9D" w:rsidRDefault="005B0D9D">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altName w:val="Times New Roman"/>
    <w:panose1 w:val="00000000000000000000"/>
    <w:charset w:val="00"/>
    <w:family w:val="auto"/>
    <w:pitch w:val="variable"/>
    <w:sig w:usb0="A00002FF" w:usb1="5000205B" w:usb2="00000000" w:usb3="00000000" w:csb0="00000197" w:csb1="00000000"/>
  </w:font>
  <w:font w:name="Raleway Medium">
    <w:panose1 w:val="00000000000000000000"/>
    <w:charset w:val="00"/>
    <w:family w:val="auto"/>
    <w:pitch w:val="variable"/>
    <w:sig w:usb0="A00002FF" w:usb1="5000205B" w:usb2="00000000" w:usb3="00000000" w:csb0="00000197" w:csb1="00000000"/>
  </w:font>
  <w:font w:name="Raleway-v4020">
    <w:panose1 w:val="000005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rade Gothic LT Std Light">
    <w:altName w:val="Cambria"/>
    <w:panose1 w:val="00000000000000000000"/>
    <w:charset w:val="00"/>
    <w:family w:val="swiss"/>
    <w:notTrueType/>
    <w:pitch w:val="default"/>
    <w:sig w:usb0="00000003" w:usb1="00000000" w:usb2="00000000" w:usb3="00000000" w:csb0="00000001" w:csb1="00000000"/>
  </w:font>
  <w:font w:name="Fedra Sans Pro">
    <w:altName w:val="Cambria"/>
    <w:panose1 w:val="00000000000000000000"/>
    <w:charset w:val="00"/>
    <w:family w:val="swiss"/>
    <w:notTrueType/>
    <w:pitch w:val="variable"/>
    <w:sig w:usb0="00000001" w:usb1="00000033" w:usb2="00000000" w:usb3="00000000" w:csb0="0000009F" w:csb1="00000000"/>
  </w:font>
  <w:font w:name="InterstateGR Light">
    <w:altName w:val="Cambria"/>
    <w:panose1 w:val="00000000000000000000"/>
    <w:charset w:val="00"/>
    <w:family w:val="modern"/>
    <w:notTrueType/>
    <w:pitch w:val="variable"/>
    <w:sig w:usb0="00000001" w:usb1="4000204A"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Fedra Sans Pro Medium">
    <w:altName w:val="Cambria"/>
    <w:panose1 w:val="00000000000000000000"/>
    <w:charset w:val="00"/>
    <w:family w:val="swiss"/>
    <w:notTrueType/>
    <w:pitch w:val="variable"/>
    <w:sig w:usb0="00000001" w:usb1="00000033" w:usb2="00000000" w:usb3="00000000" w:csb0="0000009F" w:csb1="00000000"/>
  </w:font>
  <w:font w:name="Raleway-v4020 Medium">
    <w:panose1 w:val="00000600000000000000"/>
    <w:charset w:val="00"/>
    <w:family w:val="modern"/>
    <w:notTrueType/>
    <w:pitch w:val="variable"/>
    <w:sig w:usb0="20000207"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D9D" w:rsidRDefault="005B0D9D">
      <w:r>
        <w:separator/>
      </w:r>
    </w:p>
  </w:footnote>
  <w:footnote w:type="continuationSeparator" w:id="0">
    <w:p w:rsidR="005B0D9D" w:rsidRDefault="005B0D9D">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19"/>
    <w:rsid w:val="00040873"/>
    <w:rsid w:val="000A639F"/>
    <w:rsid w:val="000C0D19"/>
    <w:rsid w:val="000E3B80"/>
    <w:rsid w:val="000F51F1"/>
    <w:rsid w:val="00106272"/>
    <w:rsid w:val="00134838"/>
    <w:rsid w:val="0017677A"/>
    <w:rsid w:val="0023755C"/>
    <w:rsid w:val="0028342A"/>
    <w:rsid w:val="00292D69"/>
    <w:rsid w:val="002F704E"/>
    <w:rsid w:val="004D7D43"/>
    <w:rsid w:val="00530392"/>
    <w:rsid w:val="00572DFA"/>
    <w:rsid w:val="00585101"/>
    <w:rsid w:val="005B0D9D"/>
    <w:rsid w:val="005E2473"/>
    <w:rsid w:val="006120DF"/>
    <w:rsid w:val="006651FD"/>
    <w:rsid w:val="00691532"/>
    <w:rsid w:val="006B6D60"/>
    <w:rsid w:val="006E42B6"/>
    <w:rsid w:val="00714B82"/>
    <w:rsid w:val="00797D8D"/>
    <w:rsid w:val="007B2641"/>
    <w:rsid w:val="007D5C02"/>
    <w:rsid w:val="008358AE"/>
    <w:rsid w:val="00900EB0"/>
    <w:rsid w:val="00910094"/>
    <w:rsid w:val="0091458A"/>
    <w:rsid w:val="00924F4D"/>
    <w:rsid w:val="009703B8"/>
    <w:rsid w:val="009D658E"/>
    <w:rsid w:val="00A27B31"/>
    <w:rsid w:val="00AB2C0F"/>
    <w:rsid w:val="00AD0A09"/>
    <w:rsid w:val="00B6438E"/>
    <w:rsid w:val="00BD4755"/>
    <w:rsid w:val="00C235D7"/>
    <w:rsid w:val="00C27645"/>
    <w:rsid w:val="00C66A1B"/>
    <w:rsid w:val="00C92F56"/>
    <w:rsid w:val="00C948DA"/>
    <w:rsid w:val="00CB66F7"/>
    <w:rsid w:val="00CC3C89"/>
    <w:rsid w:val="00D113F3"/>
    <w:rsid w:val="00D512A8"/>
    <w:rsid w:val="00D53298"/>
    <w:rsid w:val="00D5466B"/>
    <w:rsid w:val="00DE684F"/>
    <w:rsid w:val="00DF49DC"/>
    <w:rsid w:val="00E07997"/>
    <w:rsid w:val="00EB092C"/>
    <w:rsid w:val="00F040D6"/>
    <w:rsid w:val="00F35CDB"/>
    <w:rsid w:val="00F814A8"/>
    <w:rsid w:val="00FA6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E5BA7FC5EC844A375906EEDCAEDC0">
    <w:name w:val="A3FE5BA7FC5EC844A375906EEDCAEDC0"/>
    <w:rsid w:val="000C0D19"/>
  </w:style>
  <w:style w:type="character" w:styleId="PlaceholderText">
    <w:name w:val="Placeholder Text"/>
    <w:basedOn w:val="DefaultParagraphFont"/>
    <w:uiPriority w:val="99"/>
    <w:semiHidden/>
    <w:rsid w:val="00CB6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6">
      <a:dk1>
        <a:sysClr val="windowText" lastClr="000000"/>
      </a:dk1>
      <a:lt1>
        <a:sysClr val="window" lastClr="FFFFFF"/>
      </a:lt1>
      <a:dk2>
        <a:srgbClr val="7F7F7F"/>
      </a:dk2>
      <a:lt2>
        <a:srgbClr val="E4E3E2"/>
      </a:lt2>
      <a:accent1>
        <a:srgbClr val="2E6672"/>
      </a:accent1>
      <a:accent2>
        <a:srgbClr val="A1C73A"/>
      </a:accent2>
      <a:accent3>
        <a:srgbClr val="7F7F7F"/>
      </a:accent3>
      <a:accent4>
        <a:srgbClr val="18545A"/>
      </a:accent4>
      <a:accent5>
        <a:srgbClr val="A5A5A5"/>
      </a:accent5>
      <a:accent6>
        <a:srgbClr val="6DAA2D"/>
      </a:accent6>
      <a:hlink>
        <a:srgbClr val="D2ECB6"/>
      </a:hlink>
      <a:folHlink>
        <a:srgbClr val="92D050"/>
      </a:folHlink>
    </a:clrScheme>
    <a:fontScheme name="FREE">
      <a:majorFont>
        <a:latin typeface="Raleway"/>
        <a:ea typeface=""/>
        <a:cs typeface=""/>
      </a:majorFont>
      <a:minorFont>
        <a:latin typeface="Raleway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01"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767762-3E19-4839-930B-A70D5A879E1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2022-08-17T00:00:00</PublishDate>
  <Abstract/>
  <CompanyAddress>Prodromou, 121 Office 201, 2064, Nicosia, Cyprus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696F2-8B34-4149-AC25-18A27131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8</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SSCC &amp; Saydet El Zalzale Impact</vt:lpstr>
    </vt:vector>
  </TitlesOfParts>
  <Company>www.zamil-om.com</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 SSCC &amp; SAYDET EL ZALZALE</dc:title>
  <dc:creator>FREE energy</dc:creator>
  <cp:lastModifiedBy>Ramy Ghoul</cp:lastModifiedBy>
  <cp:revision>148</cp:revision>
  <cp:lastPrinted>2022-06-15T16:15:00Z</cp:lastPrinted>
  <dcterms:created xsi:type="dcterms:W3CDTF">2022-06-27T21:03:00Z</dcterms:created>
  <dcterms:modified xsi:type="dcterms:W3CDTF">2022-08-17T15:53:00Z</dcterms:modified>
</cp:coreProperties>
</file>